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ECD" w:rsidRDefault="00E54ECD" w:rsidP="00E54ECD">
      <w:pPr>
        <w:spacing w:after="0"/>
        <w:jc w:val="center"/>
        <w:rPr>
          <w:b/>
          <w:szCs w:val="24"/>
          <w:lang w:val="en-GB"/>
        </w:rPr>
      </w:pPr>
    </w:p>
    <w:p w:rsidR="00E54ECD" w:rsidRPr="00E54ECD" w:rsidRDefault="00E54ECD" w:rsidP="00E54ECD">
      <w:pPr>
        <w:spacing w:after="0"/>
        <w:jc w:val="center"/>
        <w:rPr>
          <w:b/>
          <w:sz w:val="32"/>
          <w:szCs w:val="24"/>
          <w:lang w:val="en-US"/>
        </w:rPr>
      </w:pPr>
      <w:r w:rsidRPr="00E54ECD">
        <w:rPr>
          <w:b/>
          <w:sz w:val="32"/>
          <w:szCs w:val="24"/>
          <w:lang w:val="en-US"/>
        </w:rPr>
        <w:t>STAFF MOBILITY FOR TEACHING</w:t>
      </w:r>
      <w:r>
        <w:rPr>
          <w:b/>
          <w:sz w:val="32"/>
          <w:szCs w:val="24"/>
          <w:lang w:val="en-US"/>
        </w:rPr>
        <w:t xml:space="preserve"> 20…..</w:t>
      </w:r>
      <w:r w:rsidRPr="00E54ECD">
        <w:rPr>
          <w:b/>
          <w:sz w:val="32"/>
          <w:szCs w:val="24"/>
          <w:lang w:val="en-US"/>
        </w:rPr>
        <w:t>/20</w:t>
      </w:r>
      <w:r>
        <w:rPr>
          <w:b/>
          <w:sz w:val="32"/>
          <w:szCs w:val="24"/>
          <w:lang w:val="en-US"/>
        </w:rPr>
        <w:t>…..</w:t>
      </w:r>
    </w:p>
    <w:p w:rsidR="00E54ECD" w:rsidRPr="00E54ECD" w:rsidRDefault="00E54ECD" w:rsidP="00E54ECD">
      <w:pPr>
        <w:spacing w:after="0"/>
        <w:jc w:val="center"/>
        <w:rPr>
          <w:b/>
          <w:sz w:val="32"/>
          <w:szCs w:val="24"/>
          <w:lang w:val="en-US"/>
        </w:rPr>
      </w:pPr>
      <w:r w:rsidRPr="00E54ECD">
        <w:rPr>
          <w:b/>
          <w:sz w:val="32"/>
          <w:szCs w:val="24"/>
          <w:lang w:val="en-US"/>
        </w:rPr>
        <w:t>MOBILITY AGREEMENT</w:t>
      </w:r>
    </w:p>
    <w:p w:rsidR="00E54ECD" w:rsidRPr="00E54ECD" w:rsidRDefault="00E54ECD" w:rsidP="00E54ECD">
      <w:pPr>
        <w:spacing w:after="60"/>
        <w:ind w:right="-992"/>
        <w:jc w:val="left"/>
        <w:rPr>
          <w:b/>
          <w:szCs w:val="24"/>
          <w:lang w:val="en-GB"/>
        </w:rPr>
      </w:pPr>
    </w:p>
    <w:p w:rsidR="00E54ECD" w:rsidRPr="00E54ECD" w:rsidRDefault="00E54ECD" w:rsidP="00E54ECD">
      <w:pPr>
        <w:spacing w:after="60"/>
        <w:ind w:right="-992"/>
        <w:jc w:val="left"/>
        <w:rPr>
          <w:b/>
          <w:szCs w:val="24"/>
          <w:lang w:val="en-GB"/>
        </w:rPr>
      </w:pPr>
      <w:r w:rsidRPr="00E54ECD">
        <w:rPr>
          <w:b/>
          <w:szCs w:val="24"/>
          <w:lang w:val="en-GB"/>
        </w:rPr>
        <w:t>The Teacher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Look w:val="04A0" w:firstRow="1" w:lastRow="0" w:firstColumn="1" w:lastColumn="0" w:noHBand="0" w:noVBand="1"/>
      </w:tblPr>
      <w:tblGrid>
        <w:gridCol w:w="1809"/>
        <w:gridCol w:w="3119"/>
        <w:gridCol w:w="1701"/>
        <w:gridCol w:w="3402"/>
      </w:tblGrid>
      <w:tr w:rsidR="00E54ECD" w:rsidRPr="00E54ECD" w:rsidTr="00E54ECD">
        <w:trPr>
          <w:trHeight w:val="760"/>
        </w:trPr>
        <w:tc>
          <w:tcPr>
            <w:tcW w:w="1809" w:type="dxa"/>
            <w:shd w:val="clear" w:color="auto" w:fill="DBE5F1" w:themeFill="accent1" w:themeFillTint="33"/>
            <w:vAlign w:val="center"/>
          </w:tcPr>
          <w:p w:rsidR="00E54ECD" w:rsidRPr="00E54ECD" w:rsidRDefault="00E54ECD" w:rsidP="002D2AB6">
            <w:pPr>
              <w:spacing w:after="0"/>
              <w:ind w:right="-992"/>
              <w:jc w:val="left"/>
              <w:rPr>
                <w:szCs w:val="24"/>
                <w:lang w:val="en-GB"/>
              </w:rPr>
            </w:pPr>
            <w:r w:rsidRPr="00E54ECD">
              <w:rPr>
                <w:szCs w:val="24"/>
                <w:lang w:val="en-GB"/>
              </w:rPr>
              <w:t>Last name(s)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54ECD" w:rsidRPr="00E54ECD" w:rsidRDefault="00E54ECD" w:rsidP="002D2AB6">
            <w:pPr>
              <w:spacing w:after="0"/>
              <w:jc w:val="left"/>
              <w:rPr>
                <w:szCs w:val="24"/>
                <w:lang w:val="en-GB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E54ECD" w:rsidRPr="00E54ECD" w:rsidRDefault="00E54ECD" w:rsidP="002D2AB6">
            <w:pPr>
              <w:spacing w:after="0"/>
              <w:ind w:right="-108"/>
              <w:jc w:val="left"/>
              <w:rPr>
                <w:szCs w:val="24"/>
                <w:lang w:val="en-GB"/>
              </w:rPr>
            </w:pPr>
            <w:r w:rsidRPr="00E54ECD">
              <w:rPr>
                <w:szCs w:val="24"/>
                <w:lang w:val="en-GB"/>
              </w:rPr>
              <w:t>First name(s)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54ECD" w:rsidRPr="00E54ECD" w:rsidRDefault="00E54ECD" w:rsidP="002D2AB6">
            <w:pPr>
              <w:spacing w:after="0"/>
              <w:ind w:right="-992"/>
              <w:jc w:val="left"/>
              <w:rPr>
                <w:szCs w:val="24"/>
                <w:lang w:val="en-GB"/>
              </w:rPr>
            </w:pPr>
          </w:p>
        </w:tc>
      </w:tr>
      <w:tr w:rsidR="00E54ECD" w:rsidRPr="00E54ECD" w:rsidTr="00E54ECD">
        <w:trPr>
          <w:trHeight w:val="761"/>
        </w:trPr>
        <w:tc>
          <w:tcPr>
            <w:tcW w:w="1809" w:type="dxa"/>
            <w:shd w:val="clear" w:color="auto" w:fill="DBE5F1" w:themeFill="accent1" w:themeFillTint="33"/>
            <w:vAlign w:val="center"/>
          </w:tcPr>
          <w:p w:rsidR="00E54ECD" w:rsidRPr="00E54ECD" w:rsidRDefault="00E54ECD" w:rsidP="002D2AB6">
            <w:pPr>
              <w:spacing w:after="60"/>
              <w:ind w:right="-992"/>
              <w:jc w:val="left"/>
              <w:rPr>
                <w:szCs w:val="24"/>
                <w:lang w:val="en-GB"/>
              </w:rPr>
            </w:pPr>
            <w:r w:rsidRPr="00E54ECD">
              <w:rPr>
                <w:szCs w:val="24"/>
                <w:lang w:val="en-GB"/>
              </w:rPr>
              <w:t>E-mail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54ECD" w:rsidRPr="00E54ECD" w:rsidRDefault="00E54ECD" w:rsidP="002D2AB6">
            <w:pPr>
              <w:spacing w:after="0"/>
              <w:jc w:val="left"/>
              <w:rPr>
                <w:szCs w:val="24"/>
                <w:lang w:val="en-GB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E54ECD" w:rsidRPr="00E54ECD" w:rsidRDefault="00E54ECD" w:rsidP="002D2AB6">
            <w:pPr>
              <w:spacing w:after="0"/>
              <w:jc w:val="left"/>
              <w:rPr>
                <w:szCs w:val="24"/>
                <w:lang w:val="en-GB"/>
              </w:rPr>
            </w:pPr>
            <w:r w:rsidRPr="00E54ECD">
              <w:rPr>
                <w:szCs w:val="24"/>
                <w:lang w:val="en-GB"/>
              </w:rPr>
              <w:t>Sex (M/F)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54ECD" w:rsidRPr="00E54ECD" w:rsidRDefault="00E54ECD" w:rsidP="002D2AB6">
            <w:pPr>
              <w:spacing w:after="0"/>
              <w:ind w:right="-992"/>
              <w:jc w:val="left"/>
              <w:rPr>
                <w:szCs w:val="24"/>
                <w:lang w:val="en-GB"/>
              </w:rPr>
            </w:pPr>
          </w:p>
        </w:tc>
      </w:tr>
      <w:tr w:rsidR="00E54ECD" w:rsidRPr="00E54ECD" w:rsidTr="00E54ECD">
        <w:trPr>
          <w:trHeight w:val="1327"/>
        </w:trPr>
        <w:tc>
          <w:tcPr>
            <w:tcW w:w="1809" w:type="dxa"/>
            <w:shd w:val="clear" w:color="auto" w:fill="DBE5F1" w:themeFill="accent1" w:themeFillTint="33"/>
            <w:vAlign w:val="center"/>
          </w:tcPr>
          <w:p w:rsidR="00E54ECD" w:rsidRPr="00E54ECD" w:rsidRDefault="00E54ECD" w:rsidP="002D2AB6">
            <w:pPr>
              <w:spacing w:after="0"/>
              <w:jc w:val="left"/>
              <w:rPr>
                <w:szCs w:val="24"/>
                <w:lang w:val="en-GB"/>
              </w:rPr>
            </w:pPr>
            <w:r w:rsidRPr="00E54ECD">
              <w:rPr>
                <w:szCs w:val="24"/>
                <w:lang w:val="en-GB"/>
              </w:rPr>
              <w:t>Seniority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54ECD" w:rsidRPr="00E54ECD" w:rsidRDefault="00E54ECD" w:rsidP="002D2AB6">
            <w:pPr>
              <w:spacing w:after="0"/>
              <w:jc w:val="left"/>
              <w:rPr>
                <w:sz w:val="20"/>
                <w:szCs w:val="24"/>
                <w:lang w:val="en-GB"/>
              </w:rPr>
            </w:pPr>
            <w:r w:rsidRPr="00E54ECD">
              <w:rPr>
                <w:b/>
                <w:szCs w:val="24"/>
                <w:lang w:val="en-GB"/>
              </w:rPr>
              <w:sym w:font="Wingdings" w:char="F06F"/>
            </w:r>
            <w:r w:rsidRPr="00E54ECD">
              <w:rPr>
                <w:b/>
                <w:szCs w:val="24"/>
                <w:lang w:val="en-GB"/>
              </w:rPr>
              <w:t xml:space="preserve">  </w:t>
            </w:r>
            <w:r w:rsidRPr="00E54ECD">
              <w:rPr>
                <w:sz w:val="20"/>
                <w:szCs w:val="24"/>
                <w:lang w:val="en-GB"/>
              </w:rPr>
              <w:t xml:space="preserve">Junior </w:t>
            </w:r>
          </w:p>
          <w:p w:rsidR="00E54ECD" w:rsidRPr="00E54ECD" w:rsidRDefault="00E54ECD" w:rsidP="002D2AB6">
            <w:pPr>
              <w:tabs>
                <w:tab w:val="left" w:pos="284"/>
              </w:tabs>
              <w:spacing w:after="0"/>
              <w:jc w:val="left"/>
              <w:rPr>
                <w:sz w:val="20"/>
                <w:szCs w:val="24"/>
                <w:lang w:val="en-GB"/>
              </w:rPr>
            </w:pPr>
            <w:r w:rsidRPr="00E54ECD">
              <w:rPr>
                <w:sz w:val="20"/>
                <w:szCs w:val="24"/>
                <w:lang w:val="en-GB"/>
              </w:rPr>
              <w:tab/>
              <w:t>(&lt; 10 years of experience)</w:t>
            </w:r>
          </w:p>
          <w:p w:rsidR="00E54ECD" w:rsidRPr="00E54ECD" w:rsidRDefault="00E54ECD" w:rsidP="002D2AB6">
            <w:pPr>
              <w:spacing w:after="0"/>
              <w:jc w:val="left"/>
              <w:rPr>
                <w:sz w:val="20"/>
                <w:szCs w:val="24"/>
                <w:lang w:val="en-GB"/>
              </w:rPr>
            </w:pPr>
            <w:r w:rsidRPr="00E54ECD">
              <w:rPr>
                <w:b/>
                <w:szCs w:val="24"/>
                <w:lang w:val="en-GB"/>
              </w:rPr>
              <w:sym w:font="Wingdings" w:char="F06F"/>
            </w:r>
            <w:r w:rsidRPr="00E54ECD">
              <w:rPr>
                <w:b/>
                <w:szCs w:val="24"/>
                <w:lang w:val="en-GB"/>
              </w:rPr>
              <w:t xml:space="preserve">  </w:t>
            </w:r>
            <w:r w:rsidRPr="00E54ECD">
              <w:rPr>
                <w:sz w:val="20"/>
                <w:szCs w:val="24"/>
                <w:lang w:val="en-GB"/>
              </w:rPr>
              <w:t>Intermediate</w:t>
            </w:r>
          </w:p>
          <w:p w:rsidR="00E54ECD" w:rsidRPr="00E54ECD" w:rsidRDefault="00E54ECD" w:rsidP="002D2AB6">
            <w:pPr>
              <w:tabs>
                <w:tab w:val="left" w:pos="284"/>
              </w:tabs>
              <w:spacing w:after="0"/>
              <w:jc w:val="left"/>
              <w:rPr>
                <w:sz w:val="20"/>
                <w:szCs w:val="24"/>
                <w:lang w:val="en-GB"/>
              </w:rPr>
            </w:pPr>
            <w:r w:rsidRPr="00E54ECD">
              <w:rPr>
                <w:sz w:val="20"/>
                <w:szCs w:val="24"/>
                <w:lang w:val="en-GB"/>
              </w:rPr>
              <w:tab/>
              <w:t xml:space="preserve">(&gt; 10 and &lt; 20 years of experience) </w:t>
            </w:r>
          </w:p>
          <w:p w:rsidR="00E54ECD" w:rsidRPr="00E54ECD" w:rsidRDefault="00E54ECD" w:rsidP="002D2AB6">
            <w:pPr>
              <w:spacing w:after="0"/>
              <w:ind w:right="-992"/>
              <w:jc w:val="left"/>
              <w:rPr>
                <w:sz w:val="20"/>
                <w:szCs w:val="24"/>
                <w:lang w:val="en-GB"/>
              </w:rPr>
            </w:pPr>
            <w:r w:rsidRPr="00E54ECD">
              <w:rPr>
                <w:b/>
                <w:szCs w:val="24"/>
                <w:lang w:val="en-GB"/>
              </w:rPr>
              <w:sym w:font="Wingdings" w:char="F06F"/>
            </w:r>
            <w:r w:rsidRPr="00E54ECD">
              <w:rPr>
                <w:b/>
                <w:szCs w:val="24"/>
                <w:lang w:val="en-GB"/>
              </w:rPr>
              <w:t xml:space="preserve">  </w:t>
            </w:r>
            <w:r w:rsidRPr="00E54ECD">
              <w:rPr>
                <w:sz w:val="20"/>
                <w:szCs w:val="24"/>
                <w:lang w:val="en-GB"/>
              </w:rPr>
              <w:t xml:space="preserve">Senior </w:t>
            </w:r>
          </w:p>
          <w:p w:rsidR="00E54ECD" w:rsidRPr="00E54ECD" w:rsidRDefault="00E54ECD" w:rsidP="002D2AB6">
            <w:pPr>
              <w:tabs>
                <w:tab w:val="left" w:pos="284"/>
              </w:tabs>
              <w:spacing w:after="0"/>
              <w:ind w:right="-992"/>
              <w:jc w:val="left"/>
              <w:rPr>
                <w:b/>
                <w:szCs w:val="24"/>
                <w:lang w:val="en-GB"/>
              </w:rPr>
            </w:pPr>
            <w:r w:rsidRPr="00E54ECD">
              <w:rPr>
                <w:sz w:val="20"/>
                <w:szCs w:val="24"/>
                <w:lang w:val="en-GB"/>
              </w:rPr>
              <w:tab/>
              <w:t>(&gt; 20 years of experience)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E54ECD" w:rsidRPr="00E54ECD" w:rsidRDefault="00E54ECD" w:rsidP="002D2AB6">
            <w:pPr>
              <w:spacing w:after="0"/>
              <w:ind w:right="-108"/>
              <w:jc w:val="left"/>
              <w:rPr>
                <w:szCs w:val="24"/>
                <w:lang w:val="en-GB"/>
              </w:rPr>
            </w:pPr>
            <w:r w:rsidRPr="00E54ECD">
              <w:rPr>
                <w:szCs w:val="24"/>
                <w:lang w:val="en-GB"/>
              </w:rPr>
              <w:t>Nationality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54ECD" w:rsidRPr="00E54ECD" w:rsidRDefault="00E54ECD" w:rsidP="002D2AB6">
            <w:pPr>
              <w:spacing w:after="0"/>
              <w:ind w:right="-992"/>
              <w:jc w:val="left"/>
              <w:rPr>
                <w:szCs w:val="24"/>
                <w:lang w:val="en-GB"/>
              </w:rPr>
            </w:pPr>
          </w:p>
        </w:tc>
      </w:tr>
    </w:tbl>
    <w:p w:rsidR="00E54ECD" w:rsidRPr="00E54ECD" w:rsidRDefault="00E54ECD" w:rsidP="00E54ECD">
      <w:pPr>
        <w:spacing w:after="0"/>
        <w:ind w:right="-992"/>
        <w:jc w:val="left"/>
        <w:rPr>
          <w:b/>
          <w:szCs w:val="24"/>
          <w:lang w:val="en-GB"/>
        </w:rPr>
      </w:pPr>
    </w:p>
    <w:p w:rsidR="00E54ECD" w:rsidRPr="00E54ECD" w:rsidRDefault="00E54ECD" w:rsidP="00E54ECD">
      <w:pPr>
        <w:spacing w:after="60"/>
        <w:ind w:right="-992"/>
        <w:jc w:val="left"/>
        <w:rPr>
          <w:b/>
          <w:szCs w:val="24"/>
          <w:lang w:val="en-GB"/>
        </w:rPr>
      </w:pPr>
    </w:p>
    <w:p w:rsidR="00E54ECD" w:rsidRPr="00E54ECD" w:rsidRDefault="00E54ECD" w:rsidP="00E54ECD">
      <w:pPr>
        <w:spacing w:after="60"/>
        <w:ind w:right="-992"/>
        <w:jc w:val="left"/>
        <w:rPr>
          <w:b/>
          <w:szCs w:val="24"/>
          <w:lang w:val="en-GB"/>
        </w:rPr>
      </w:pPr>
      <w:r w:rsidRPr="00E54ECD">
        <w:rPr>
          <w:b/>
          <w:szCs w:val="24"/>
          <w:lang w:val="en-GB"/>
        </w:rPr>
        <w:t>The Sending Institution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1809"/>
        <w:gridCol w:w="2977"/>
        <w:gridCol w:w="1843"/>
        <w:gridCol w:w="3402"/>
      </w:tblGrid>
      <w:tr w:rsidR="00E54ECD" w:rsidRPr="00E54ECD" w:rsidTr="00E54ECD">
        <w:trPr>
          <w:trHeight w:val="856"/>
        </w:trPr>
        <w:tc>
          <w:tcPr>
            <w:tcW w:w="1809" w:type="dxa"/>
            <w:shd w:val="clear" w:color="auto" w:fill="DBE5F1" w:themeFill="accent1" w:themeFillTint="33"/>
            <w:vAlign w:val="center"/>
          </w:tcPr>
          <w:p w:rsidR="00E54ECD" w:rsidRPr="00E54ECD" w:rsidRDefault="00E54ECD" w:rsidP="002D2AB6">
            <w:pPr>
              <w:spacing w:after="0"/>
              <w:jc w:val="left"/>
              <w:rPr>
                <w:szCs w:val="24"/>
                <w:lang w:val="en-GB"/>
              </w:rPr>
            </w:pPr>
            <w:r w:rsidRPr="00E54ECD">
              <w:rPr>
                <w:szCs w:val="24"/>
                <w:lang w:val="en-GB"/>
              </w:rPr>
              <w:t>Name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54ECD" w:rsidRPr="00E54ECD" w:rsidRDefault="00E54ECD" w:rsidP="002D2AB6">
            <w:pPr>
              <w:spacing w:after="0"/>
              <w:jc w:val="left"/>
              <w:rPr>
                <w:b/>
                <w:szCs w:val="24"/>
                <w:lang w:val="pl-PL"/>
              </w:rPr>
            </w:pPr>
            <w:r w:rsidRPr="00E54ECD">
              <w:rPr>
                <w:b/>
                <w:szCs w:val="24"/>
                <w:lang w:val="pl-PL"/>
              </w:rPr>
              <w:t>Ateneum-Szkoła Wyższa w Gdańsku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E54ECD" w:rsidRPr="00E54ECD" w:rsidRDefault="00E54ECD" w:rsidP="002D2AB6">
            <w:pPr>
              <w:spacing w:after="0"/>
              <w:jc w:val="left"/>
              <w:rPr>
                <w:szCs w:val="24"/>
                <w:lang w:val="en-GB"/>
              </w:rPr>
            </w:pPr>
            <w:r w:rsidRPr="00E54ECD">
              <w:rPr>
                <w:szCs w:val="24"/>
                <w:lang w:val="en-GB"/>
              </w:rPr>
              <w:t>Faculty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54ECD" w:rsidRPr="00E54ECD" w:rsidRDefault="00E54ECD" w:rsidP="002D2AB6">
            <w:pPr>
              <w:spacing w:after="0"/>
              <w:jc w:val="left"/>
              <w:rPr>
                <w:szCs w:val="24"/>
                <w:lang w:val="en-GB"/>
              </w:rPr>
            </w:pPr>
          </w:p>
        </w:tc>
      </w:tr>
      <w:tr w:rsidR="00E54ECD" w:rsidRPr="00E54ECD" w:rsidTr="00E54ECD">
        <w:trPr>
          <w:trHeight w:val="857"/>
        </w:trPr>
        <w:tc>
          <w:tcPr>
            <w:tcW w:w="1809" w:type="dxa"/>
            <w:shd w:val="clear" w:color="auto" w:fill="DBE5F1" w:themeFill="accent1" w:themeFillTint="33"/>
            <w:vAlign w:val="center"/>
          </w:tcPr>
          <w:p w:rsidR="00E54ECD" w:rsidRPr="00E54ECD" w:rsidRDefault="00E54ECD" w:rsidP="002D2AB6">
            <w:pPr>
              <w:spacing w:after="0"/>
              <w:jc w:val="left"/>
              <w:rPr>
                <w:szCs w:val="24"/>
                <w:lang w:val="en-GB"/>
              </w:rPr>
            </w:pPr>
            <w:r w:rsidRPr="00E54ECD">
              <w:rPr>
                <w:szCs w:val="24"/>
                <w:lang w:val="en-GB"/>
              </w:rPr>
              <w:t>Erasmus code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54ECD" w:rsidRPr="00E54ECD" w:rsidRDefault="00E54ECD" w:rsidP="002D2AB6">
            <w:pPr>
              <w:spacing w:after="0"/>
              <w:jc w:val="left"/>
              <w:rPr>
                <w:b/>
                <w:szCs w:val="24"/>
                <w:lang w:val="en-GB"/>
              </w:rPr>
            </w:pPr>
            <w:r>
              <w:rPr>
                <w:b/>
                <w:szCs w:val="24"/>
                <w:lang w:val="en-GB"/>
              </w:rPr>
              <w:t>PL GDANSK11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54ECD" w:rsidRPr="00E54ECD" w:rsidRDefault="00E54ECD" w:rsidP="002D2AB6">
            <w:pPr>
              <w:spacing w:after="0"/>
              <w:jc w:val="left"/>
              <w:rPr>
                <w:szCs w:val="24"/>
                <w:lang w:val="en-GB"/>
              </w:rPr>
            </w:pPr>
            <w:r w:rsidRPr="00E54ECD">
              <w:rPr>
                <w:szCs w:val="24"/>
                <w:lang w:val="en-GB"/>
              </w:rPr>
              <w:t>Department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54ECD" w:rsidRPr="00E54ECD" w:rsidRDefault="00E54ECD" w:rsidP="002D2AB6">
            <w:pPr>
              <w:spacing w:after="0"/>
              <w:jc w:val="left"/>
              <w:rPr>
                <w:szCs w:val="24"/>
                <w:lang w:val="en-GB"/>
              </w:rPr>
            </w:pPr>
          </w:p>
        </w:tc>
      </w:tr>
      <w:tr w:rsidR="00E54ECD" w:rsidRPr="00E54ECD" w:rsidTr="00E54ECD">
        <w:trPr>
          <w:trHeight w:val="857"/>
        </w:trPr>
        <w:tc>
          <w:tcPr>
            <w:tcW w:w="1809" w:type="dxa"/>
            <w:shd w:val="clear" w:color="auto" w:fill="DBE5F1" w:themeFill="accent1" w:themeFillTint="33"/>
            <w:vAlign w:val="center"/>
          </w:tcPr>
          <w:p w:rsidR="00E54ECD" w:rsidRPr="00E54ECD" w:rsidRDefault="00E54ECD" w:rsidP="002D2AB6">
            <w:pPr>
              <w:spacing w:after="0"/>
              <w:jc w:val="left"/>
              <w:rPr>
                <w:szCs w:val="24"/>
                <w:lang w:val="en-GB"/>
              </w:rPr>
            </w:pPr>
            <w:r w:rsidRPr="00E54ECD">
              <w:rPr>
                <w:szCs w:val="24"/>
                <w:lang w:val="en-GB"/>
              </w:rPr>
              <w:t>Address</w:t>
            </w:r>
          </w:p>
          <w:p w:rsidR="00E54ECD" w:rsidRPr="00E54ECD" w:rsidRDefault="00E54ECD" w:rsidP="002D2AB6">
            <w:pPr>
              <w:spacing w:after="0"/>
              <w:jc w:val="left"/>
              <w:rPr>
                <w:szCs w:val="24"/>
                <w:lang w:val="en-GB"/>
              </w:rPr>
            </w:pPr>
            <w:r w:rsidRPr="00E54ECD">
              <w:rPr>
                <w:szCs w:val="24"/>
                <w:lang w:val="en-GB"/>
              </w:rPr>
              <w:t>E-mail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54ECD" w:rsidRPr="00E54ECD" w:rsidRDefault="00E54ECD" w:rsidP="002D2AB6">
            <w:pPr>
              <w:spacing w:after="0"/>
              <w:jc w:val="left"/>
              <w:rPr>
                <w:b/>
                <w:szCs w:val="24"/>
                <w:lang w:val="en-GB"/>
              </w:rPr>
            </w:pPr>
            <w:r>
              <w:rPr>
                <w:b/>
                <w:szCs w:val="24"/>
                <w:lang w:val="en-GB"/>
              </w:rPr>
              <w:t>International Relations Office</w:t>
            </w:r>
          </w:p>
          <w:p w:rsidR="00E54ECD" w:rsidRPr="00B15486" w:rsidRDefault="00E54ECD" w:rsidP="002D2AB6">
            <w:pPr>
              <w:spacing w:after="0"/>
              <w:jc w:val="left"/>
              <w:rPr>
                <w:szCs w:val="24"/>
                <w:lang w:val="en-US"/>
              </w:rPr>
            </w:pPr>
            <w:r w:rsidRPr="00B15486">
              <w:rPr>
                <w:szCs w:val="24"/>
                <w:lang w:val="en-US"/>
              </w:rPr>
              <w:t>PL – 80-802 Gdansk,</w:t>
            </w:r>
          </w:p>
          <w:p w:rsidR="00E54ECD" w:rsidRDefault="00E54ECD" w:rsidP="002D2AB6">
            <w:pPr>
              <w:spacing w:after="0"/>
              <w:jc w:val="left"/>
              <w:rPr>
                <w:szCs w:val="24"/>
              </w:rPr>
            </w:pPr>
            <w:r w:rsidRPr="00B15486">
              <w:rPr>
                <w:szCs w:val="24"/>
                <w:lang w:val="pl-PL"/>
              </w:rPr>
              <w:t xml:space="preserve">3 Maja 25A, </w:t>
            </w:r>
          </w:p>
          <w:p w:rsidR="00E54ECD" w:rsidRPr="00E54ECD" w:rsidRDefault="00174ABA" w:rsidP="002D2AB6">
            <w:pPr>
              <w:spacing w:after="0"/>
              <w:jc w:val="left"/>
              <w:rPr>
                <w:szCs w:val="24"/>
              </w:rPr>
            </w:pPr>
            <w:hyperlink r:id="rId9" w:history="1">
              <w:r w:rsidR="00E54ECD" w:rsidRPr="00F13A9B">
                <w:rPr>
                  <w:rStyle w:val="Hipercze"/>
                  <w:szCs w:val="24"/>
                </w:rPr>
                <w:t>ir@ateneum.edu.pl</w:t>
              </w:r>
            </w:hyperlink>
            <w:r w:rsidR="00E54ECD">
              <w:rPr>
                <w:szCs w:val="24"/>
              </w:rPr>
              <w:t xml:space="preserve"> </w:t>
            </w:r>
            <w:r w:rsidR="00E54ECD" w:rsidRPr="00E54ECD">
              <w:rPr>
                <w:szCs w:val="24"/>
              </w:rPr>
              <w:t xml:space="preserve">, </w:t>
            </w:r>
          </w:p>
          <w:p w:rsidR="00E54ECD" w:rsidRPr="00E54ECD" w:rsidRDefault="00E54ECD" w:rsidP="00E54ECD">
            <w:pPr>
              <w:spacing w:after="0"/>
              <w:jc w:val="left"/>
              <w:rPr>
                <w:b/>
                <w:szCs w:val="24"/>
                <w:lang w:val="en-US"/>
              </w:rPr>
            </w:pPr>
            <w:r>
              <w:rPr>
                <w:szCs w:val="24"/>
              </w:rPr>
              <w:t>+48 58 7220828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E54ECD" w:rsidRPr="00E54ECD" w:rsidRDefault="00E54ECD" w:rsidP="002D2AB6">
            <w:pPr>
              <w:spacing w:after="0"/>
              <w:ind w:right="34"/>
              <w:jc w:val="left"/>
              <w:rPr>
                <w:szCs w:val="24"/>
                <w:lang w:val="en-GB"/>
              </w:rPr>
            </w:pPr>
            <w:r w:rsidRPr="00E54ECD">
              <w:rPr>
                <w:szCs w:val="24"/>
                <w:lang w:val="en-GB"/>
              </w:rPr>
              <w:t>Country</w:t>
            </w:r>
          </w:p>
          <w:p w:rsidR="00E54ECD" w:rsidRPr="00E54ECD" w:rsidRDefault="00E54ECD" w:rsidP="002D2AB6">
            <w:pPr>
              <w:spacing w:after="0"/>
              <w:ind w:right="34"/>
              <w:jc w:val="left"/>
              <w:rPr>
                <w:szCs w:val="24"/>
                <w:lang w:val="en-GB"/>
              </w:rPr>
            </w:pPr>
            <w:r w:rsidRPr="00E54ECD">
              <w:rPr>
                <w:szCs w:val="24"/>
                <w:lang w:val="en-GB"/>
              </w:rPr>
              <w:br/>
              <w:t>Country code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54ECD" w:rsidRPr="00E54ECD" w:rsidRDefault="00E54ECD" w:rsidP="002D2AB6">
            <w:pPr>
              <w:spacing w:after="0"/>
              <w:jc w:val="left"/>
              <w:rPr>
                <w:b/>
                <w:szCs w:val="24"/>
              </w:rPr>
            </w:pPr>
            <w:r w:rsidRPr="00E54ECD">
              <w:rPr>
                <w:b/>
                <w:szCs w:val="24"/>
              </w:rPr>
              <w:t>PL</w:t>
            </w:r>
          </w:p>
          <w:p w:rsidR="00E54ECD" w:rsidRPr="00E54ECD" w:rsidRDefault="00E54ECD" w:rsidP="002D2AB6">
            <w:pPr>
              <w:spacing w:after="0"/>
              <w:jc w:val="left"/>
              <w:rPr>
                <w:b/>
                <w:szCs w:val="24"/>
              </w:rPr>
            </w:pPr>
          </w:p>
          <w:p w:rsidR="00E54ECD" w:rsidRPr="00E54ECD" w:rsidRDefault="00E54ECD" w:rsidP="002D2AB6">
            <w:pPr>
              <w:spacing w:after="0"/>
              <w:jc w:val="left"/>
              <w:rPr>
                <w:b/>
                <w:szCs w:val="24"/>
              </w:rPr>
            </w:pPr>
            <w:r w:rsidRPr="00E54ECD">
              <w:rPr>
                <w:b/>
                <w:szCs w:val="24"/>
              </w:rPr>
              <w:t>Poland</w:t>
            </w:r>
          </w:p>
        </w:tc>
      </w:tr>
    </w:tbl>
    <w:p w:rsidR="00E54ECD" w:rsidRPr="00E54ECD" w:rsidRDefault="00E54ECD" w:rsidP="00E54ECD">
      <w:pPr>
        <w:spacing w:after="0"/>
        <w:ind w:right="-992"/>
        <w:jc w:val="left"/>
        <w:rPr>
          <w:b/>
          <w:szCs w:val="24"/>
          <w:lang w:val="en-GB"/>
        </w:rPr>
      </w:pPr>
    </w:p>
    <w:p w:rsidR="00E54ECD" w:rsidRPr="00E54ECD" w:rsidRDefault="00E54ECD" w:rsidP="00E54ECD">
      <w:pPr>
        <w:spacing w:after="0"/>
        <w:ind w:right="-992"/>
        <w:jc w:val="left"/>
        <w:rPr>
          <w:b/>
          <w:szCs w:val="24"/>
          <w:lang w:val="en-GB"/>
        </w:rPr>
      </w:pPr>
    </w:p>
    <w:p w:rsidR="00E54ECD" w:rsidRPr="00E54ECD" w:rsidRDefault="00E54ECD" w:rsidP="00E54ECD">
      <w:pPr>
        <w:spacing w:after="60"/>
        <w:ind w:right="-992"/>
        <w:jc w:val="left"/>
        <w:rPr>
          <w:b/>
          <w:szCs w:val="24"/>
          <w:lang w:val="en-GB"/>
        </w:rPr>
      </w:pPr>
      <w:r w:rsidRPr="00E54ECD">
        <w:rPr>
          <w:b/>
          <w:szCs w:val="24"/>
          <w:lang w:val="en-GB"/>
        </w:rPr>
        <w:t>The Receiving Institution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977"/>
        <w:gridCol w:w="1843"/>
        <w:gridCol w:w="3402"/>
      </w:tblGrid>
      <w:tr w:rsidR="00E54ECD" w:rsidRPr="00E54ECD" w:rsidTr="00E54ECD">
        <w:trPr>
          <w:trHeight w:val="813"/>
        </w:trPr>
        <w:tc>
          <w:tcPr>
            <w:tcW w:w="1809" w:type="dxa"/>
            <w:shd w:val="clear" w:color="auto" w:fill="DBE5F1" w:themeFill="accent1" w:themeFillTint="33"/>
            <w:vAlign w:val="center"/>
          </w:tcPr>
          <w:p w:rsidR="00E54ECD" w:rsidRPr="00E54ECD" w:rsidRDefault="00E54ECD" w:rsidP="002D2AB6">
            <w:pPr>
              <w:spacing w:after="0"/>
              <w:ind w:right="-992"/>
              <w:jc w:val="left"/>
              <w:rPr>
                <w:szCs w:val="24"/>
                <w:lang w:val="en-GB"/>
              </w:rPr>
            </w:pPr>
            <w:r w:rsidRPr="00E54ECD">
              <w:rPr>
                <w:szCs w:val="24"/>
                <w:lang w:val="en-GB"/>
              </w:rPr>
              <w:t xml:space="preserve">Name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54ECD" w:rsidRPr="00E54ECD" w:rsidRDefault="00E54ECD" w:rsidP="002D2AB6">
            <w:pPr>
              <w:ind w:right="-993"/>
              <w:jc w:val="left"/>
              <w:rPr>
                <w:szCs w:val="24"/>
                <w:lang w:val="en-GB"/>
              </w:rPr>
            </w:pP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E54ECD" w:rsidRPr="00E54ECD" w:rsidRDefault="00E54ECD" w:rsidP="002D2AB6">
            <w:pPr>
              <w:spacing w:after="0"/>
              <w:ind w:right="34"/>
              <w:jc w:val="left"/>
              <w:rPr>
                <w:szCs w:val="24"/>
                <w:lang w:val="en-GB"/>
              </w:rPr>
            </w:pPr>
            <w:r w:rsidRPr="00E54ECD">
              <w:rPr>
                <w:szCs w:val="24"/>
                <w:lang w:val="en-GB"/>
              </w:rPr>
              <w:t>Faculty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54ECD" w:rsidRPr="00E54ECD" w:rsidRDefault="00E54ECD" w:rsidP="002D2AB6">
            <w:pPr>
              <w:ind w:right="-993"/>
              <w:jc w:val="left"/>
              <w:rPr>
                <w:szCs w:val="24"/>
                <w:lang w:val="en-GB"/>
              </w:rPr>
            </w:pPr>
          </w:p>
        </w:tc>
      </w:tr>
      <w:tr w:rsidR="00E54ECD" w:rsidRPr="00E54ECD" w:rsidTr="00E54ECD">
        <w:trPr>
          <w:trHeight w:val="814"/>
        </w:trPr>
        <w:tc>
          <w:tcPr>
            <w:tcW w:w="1809" w:type="dxa"/>
            <w:shd w:val="clear" w:color="auto" w:fill="DBE5F1" w:themeFill="accent1" w:themeFillTint="33"/>
            <w:vAlign w:val="center"/>
          </w:tcPr>
          <w:p w:rsidR="00E54ECD" w:rsidRPr="00E54ECD" w:rsidRDefault="00E54ECD" w:rsidP="002D2AB6">
            <w:pPr>
              <w:spacing w:after="0"/>
              <w:ind w:right="-992"/>
              <w:jc w:val="left"/>
              <w:rPr>
                <w:szCs w:val="24"/>
                <w:lang w:val="en-GB"/>
              </w:rPr>
            </w:pPr>
            <w:r w:rsidRPr="00E54ECD">
              <w:rPr>
                <w:szCs w:val="24"/>
                <w:lang w:val="en-GB"/>
              </w:rPr>
              <w:t xml:space="preserve">Erasmus code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54ECD" w:rsidRPr="00E54ECD" w:rsidRDefault="00E54ECD" w:rsidP="002D2AB6">
            <w:pPr>
              <w:ind w:right="-993"/>
              <w:jc w:val="left"/>
              <w:rPr>
                <w:szCs w:val="24"/>
                <w:lang w:val="en-GB"/>
              </w:rPr>
            </w:pP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E54ECD" w:rsidRPr="00E54ECD" w:rsidRDefault="00E54ECD" w:rsidP="002D2AB6">
            <w:pPr>
              <w:spacing w:after="0"/>
              <w:ind w:right="34"/>
              <w:jc w:val="left"/>
              <w:rPr>
                <w:szCs w:val="24"/>
                <w:lang w:val="en-GB"/>
              </w:rPr>
            </w:pPr>
            <w:r w:rsidRPr="00E54ECD">
              <w:rPr>
                <w:szCs w:val="24"/>
                <w:lang w:val="en-GB"/>
              </w:rPr>
              <w:t>Department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54ECD" w:rsidRPr="00E54ECD" w:rsidRDefault="00E54ECD" w:rsidP="002D2AB6">
            <w:pPr>
              <w:ind w:right="-993"/>
              <w:jc w:val="left"/>
              <w:rPr>
                <w:szCs w:val="24"/>
                <w:lang w:val="en-GB"/>
              </w:rPr>
            </w:pPr>
          </w:p>
        </w:tc>
      </w:tr>
      <w:tr w:rsidR="00E54ECD" w:rsidRPr="00E54ECD" w:rsidTr="00E54ECD">
        <w:trPr>
          <w:trHeight w:val="813"/>
        </w:trPr>
        <w:tc>
          <w:tcPr>
            <w:tcW w:w="1809" w:type="dxa"/>
            <w:shd w:val="clear" w:color="auto" w:fill="DBE5F1" w:themeFill="accent1" w:themeFillTint="33"/>
            <w:vAlign w:val="center"/>
          </w:tcPr>
          <w:p w:rsidR="00E54ECD" w:rsidRPr="00E54ECD" w:rsidRDefault="00E54ECD" w:rsidP="002D2AB6">
            <w:pPr>
              <w:spacing w:after="0"/>
              <w:ind w:right="-992"/>
              <w:jc w:val="left"/>
              <w:rPr>
                <w:szCs w:val="24"/>
                <w:lang w:val="en-GB"/>
              </w:rPr>
            </w:pPr>
            <w:r w:rsidRPr="00E54ECD">
              <w:rPr>
                <w:szCs w:val="24"/>
                <w:lang w:val="en-GB"/>
              </w:rPr>
              <w:t>Address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54ECD" w:rsidRPr="00E54ECD" w:rsidRDefault="00E54ECD" w:rsidP="002D2AB6">
            <w:pPr>
              <w:ind w:right="-993"/>
              <w:jc w:val="left"/>
              <w:rPr>
                <w:szCs w:val="24"/>
                <w:lang w:val="en-GB"/>
              </w:rPr>
            </w:pP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E54ECD" w:rsidRPr="00E54ECD" w:rsidRDefault="00E54ECD" w:rsidP="002D2AB6">
            <w:pPr>
              <w:spacing w:after="0"/>
              <w:ind w:right="34"/>
              <w:jc w:val="left"/>
              <w:rPr>
                <w:szCs w:val="24"/>
                <w:lang w:val="en-GB"/>
              </w:rPr>
            </w:pPr>
            <w:r w:rsidRPr="00E54ECD">
              <w:rPr>
                <w:szCs w:val="24"/>
                <w:lang w:val="en-GB"/>
              </w:rPr>
              <w:t>Country,</w:t>
            </w:r>
            <w:r w:rsidRPr="00E54ECD">
              <w:rPr>
                <w:szCs w:val="24"/>
                <w:lang w:val="en-GB"/>
              </w:rPr>
              <w:br/>
              <w:t>Country code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54ECD" w:rsidRPr="00E54ECD" w:rsidRDefault="00E54ECD" w:rsidP="002D2AB6">
            <w:pPr>
              <w:ind w:right="-993"/>
              <w:jc w:val="left"/>
              <w:rPr>
                <w:szCs w:val="24"/>
                <w:lang w:val="en-GB"/>
              </w:rPr>
            </w:pPr>
          </w:p>
        </w:tc>
      </w:tr>
      <w:tr w:rsidR="00E54ECD" w:rsidRPr="00E54ECD" w:rsidTr="00E54ECD">
        <w:trPr>
          <w:trHeight w:val="814"/>
        </w:trPr>
        <w:tc>
          <w:tcPr>
            <w:tcW w:w="1809" w:type="dxa"/>
            <w:shd w:val="clear" w:color="auto" w:fill="DBE5F1" w:themeFill="accent1" w:themeFillTint="33"/>
            <w:vAlign w:val="center"/>
          </w:tcPr>
          <w:p w:rsidR="00E54ECD" w:rsidRPr="00E54ECD" w:rsidRDefault="00E54ECD" w:rsidP="002D2AB6">
            <w:pPr>
              <w:spacing w:after="0"/>
              <w:jc w:val="left"/>
              <w:rPr>
                <w:szCs w:val="24"/>
                <w:lang w:val="en-GB"/>
              </w:rPr>
            </w:pPr>
            <w:r w:rsidRPr="00E54ECD">
              <w:rPr>
                <w:szCs w:val="24"/>
                <w:lang w:val="en-GB"/>
              </w:rPr>
              <w:t xml:space="preserve">Contact person’s </w:t>
            </w:r>
            <w:r w:rsidRPr="00E54ECD">
              <w:rPr>
                <w:szCs w:val="24"/>
                <w:lang w:val="en-GB"/>
              </w:rPr>
              <w:br/>
              <w:t>name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54ECD" w:rsidRPr="00E54ECD" w:rsidRDefault="00E54ECD" w:rsidP="002D2AB6">
            <w:pPr>
              <w:ind w:right="-993"/>
              <w:jc w:val="left"/>
              <w:rPr>
                <w:szCs w:val="24"/>
                <w:lang w:val="en-GB"/>
              </w:rPr>
            </w:pP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E54ECD" w:rsidRPr="00E54ECD" w:rsidRDefault="00E54ECD" w:rsidP="002D2AB6">
            <w:pPr>
              <w:spacing w:after="0"/>
              <w:ind w:right="34"/>
              <w:jc w:val="left"/>
              <w:rPr>
                <w:b/>
                <w:szCs w:val="24"/>
              </w:rPr>
            </w:pPr>
            <w:r w:rsidRPr="00E54ECD">
              <w:rPr>
                <w:szCs w:val="24"/>
              </w:rPr>
              <w:t>Contact person’s</w:t>
            </w:r>
            <w:r w:rsidRPr="00E54ECD">
              <w:rPr>
                <w:szCs w:val="24"/>
              </w:rPr>
              <w:br/>
              <w:t>e-mail / phone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54ECD" w:rsidRPr="00E54ECD" w:rsidRDefault="00E54ECD" w:rsidP="002D2AB6">
            <w:pPr>
              <w:ind w:right="-993"/>
              <w:jc w:val="left"/>
              <w:rPr>
                <w:szCs w:val="24"/>
                <w:lang w:val="fr-BE"/>
              </w:rPr>
            </w:pPr>
          </w:p>
        </w:tc>
      </w:tr>
    </w:tbl>
    <w:p w:rsidR="00E54ECD" w:rsidRPr="00E54ECD" w:rsidRDefault="00E54ECD" w:rsidP="00E54ECD">
      <w:pPr>
        <w:pStyle w:val="Text4"/>
        <w:spacing w:after="0"/>
        <w:rPr>
          <w:szCs w:val="24"/>
        </w:rPr>
      </w:pPr>
    </w:p>
    <w:p w:rsidR="00063D92" w:rsidRDefault="00063D92">
      <w:pPr>
        <w:spacing w:after="200" w:line="276" w:lineRule="auto"/>
        <w:jc w:val="left"/>
        <w:rPr>
          <w:b/>
          <w:sz w:val="28"/>
          <w:szCs w:val="24"/>
          <w:lang w:val="en-GB"/>
        </w:rPr>
      </w:pPr>
      <w:r>
        <w:rPr>
          <w:b/>
          <w:sz w:val="28"/>
          <w:szCs w:val="24"/>
          <w:lang w:val="en-GB"/>
        </w:rPr>
        <w:br w:type="page"/>
      </w:r>
    </w:p>
    <w:p w:rsidR="00063D92" w:rsidRDefault="00063D92" w:rsidP="00E54ECD">
      <w:pPr>
        <w:pStyle w:val="Nagwek4"/>
        <w:keepNext w:val="0"/>
        <w:numPr>
          <w:ilvl w:val="0"/>
          <w:numId w:val="0"/>
        </w:numPr>
        <w:jc w:val="center"/>
        <w:rPr>
          <w:b/>
          <w:sz w:val="28"/>
          <w:szCs w:val="24"/>
          <w:lang w:val="en-GB"/>
        </w:rPr>
      </w:pPr>
    </w:p>
    <w:p w:rsidR="00E54ECD" w:rsidRPr="00E54ECD" w:rsidRDefault="00E54ECD" w:rsidP="00E54ECD">
      <w:pPr>
        <w:pStyle w:val="Nagwek4"/>
        <w:keepNext w:val="0"/>
        <w:numPr>
          <w:ilvl w:val="0"/>
          <w:numId w:val="0"/>
        </w:numPr>
        <w:jc w:val="center"/>
        <w:rPr>
          <w:b/>
          <w:sz w:val="28"/>
          <w:szCs w:val="24"/>
          <w:lang w:val="en-GB"/>
        </w:rPr>
      </w:pPr>
      <w:r w:rsidRPr="00E54ECD">
        <w:rPr>
          <w:b/>
          <w:sz w:val="28"/>
          <w:szCs w:val="24"/>
          <w:lang w:val="en-GB"/>
        </w:rPr>
        <w:t xml:space="preserve">Section to be completed </w:t>
      </w:r>
      <w:r w:rsidRPr="00E54ECD">
        <w:rPr>
          <w:b/>
          <w:sz w:val="28"/>
          <w:szCs w:val="24"/>
          <w:u w:val="single"/>
          <w:lang w:val="en-GB"/>
        </w:rPr>
        <w:t>BEFORE THE MOBILITY</w:t>
      </w:r>
    </w:p>
    <w:p w:rsidR="00E54ECD" w:rsidRPr="00E54ECD" w:rsidRDefault="00E54ECD" w:rsidP="00E54ECD">
      <w:pPr>
        <w:keepNext/>
        <w:keepLines/>
        <w:numPr>
          <w:ilvl w:val="0"/>
          <w:numId w:val="2"/>
        </w:numPr>
        <w:ind w:left="284" w:hanging="284"/>
        <w:rPr>
          <w:b/>
          <w:szCs w:val="24"/>
          <w:lang w:val="en-GB"/>
        </w:rPr>
      </w:pPr>
      <w:r w:rsidRPr="00E54ECD">
        <w:rPr>
          <w:b/>
          <w:szCs w:val="24"/>
          <w:lang w:val="en-GB"/>
        </w:rPr>
        <w:t>PROPOSED MOBILITY PROGRAMME</w:t>
      </w:r>
    </w:p>
    <w:p w:rsidR="00E54ECD" w:rsidRPr="00E54ECD" w:rsidRDefault="00E54ECD" w:rsidP="00E54ECD">
      <w:pPr>
        <w:pStyle w:val="Tekstkomentarza"/>
        <w:ind w:firstLine="284"/>
        <w:rPr>
          <w:sz w:val="24"/>
          <w:szCs w:val="24"/>
          <w:lang w:val="en-GB"/>
        </w:rPr>
      </w:pPr>
      <w:r w:rsidRPr="00E54ECD">
        <w:rPr>
          <w:sz w:val="24"/>
          <w:szCs w:val="24"/>
          <w:lang w:val="en-GB"/>
        </w:rPr>
        <w:t xml:space="preserve">Planned period of the teaching mobility: </w:t>
      </w:r>
    </w:p>
    <w:p w:rsidR="00E54ECD" w:rsidRPr="00E54ECD" w:rsidRDefault="00E54ECD" w:rsidP="00E54ECD">
      <w:pPr>
        <w:pStyle w:val="Tekstkomentarza"/>
        <w:ind w:firstLine="284"/>
        <w:rPr>
          <w:sz w:val="24"/>
          <w:szCs w:val="24"/>
          <w:lang w:val="en-GB"/>
        </w:rPr>
      </w:pPr>
      <w:r w:rsidRPr="00E54ECD">
        <w:rPr>
          <w:sz w:val="24"/>
          <w:szCs w:val="24"/>
          <w:lang w:val="en-GB"/>
        </w:rPr>
        <w:t xml:space="preserve">from (day - month - year) …… - …… - ……   till (day - month - year) …… - …… - ……   </w:t>
      </w:r>
    </w:p>
    <w:p w:rsidR="00E54ECD" w:rsidRPr="00E54ECD" w:rsidRDefault="00E54ECD" w:rsidP="00E54ECD">
      <w:pPr>
        <w:pStyle w:val="Tekstkomentarza"/>
        <w:tabs>
          <w:tab w:val="left" w:pos="1843"/>
          <w:tab w:val="left" w:pos="2268"/>
          <w:tab w:val="left" w:pos="5954"/>
        </w:tabs>
        <w:ind w:firstLine="284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Duration (days):</w:t>
      </w:r>
      <w:r>
        <w:rPr>
          <w:sz w:val="24"/>
          <w:szCs w:val="24"/>
          <w:lang w:val="en-GB"/>
        </w:rPr>
        <w:tab/>
      </w:r>
      <w:r w:rsidRPr="00E54ECD">
        <w:rPr>
          <w:sz w:val="24"/>
          <w:szCs w:val="24"/>
          <w:lang w:val="en-GB"/>
        </w:rPr>
        <w:t>……………………</w:t>
      </w:r>
    </w:p>
    <w:p w:rsidR="00E54ECD" w:rsidRPr="00E54ECD" w:rsidRDefault="00E54ECD" w:rsidP="007E75F5">
      <w:pPr>
        <w:pStyle w:val="Tekstkomentarza"/>
        <w:tabs>
          <w:tab w:val="left" w:pos="1843"/>
          <w:tab w:val="left" w:pos="2268"/>
          <w:tab w:val="left" w:pos="5954"/>
        </w:tabs>
        <w:ind w:left="284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Subject</w:t>
      </w:r>
      <w:r w:rsidR="007E75F5">
        <w:rPr>
          <w:sz w:val="24"/>
          <w:szCs w:val="24"/>
          <w:lang w:val="en-GB"/>
        </w:rPr>
        <w:t xml:space="preserve"> area code</w:t>
      </w:r>
      <w:r w:rsidR="007E75F5">
        <w:rPr>
          <w:rStyle w:val="Odwoanieprzypisukocowego"/>
          <w:sz w:val="24"/>
          <w:szCs w:val="24"/>
          <w:lang w:val="en-GB"/>
        </w:rPr>
        <w:endnoteReference w:id="1"/>
      </w:r>
      <w:r w:rsidR="007E75F5">
        <w:rPr>
          <w:sz w:val="24"/>
          <w:szCs w:val="24"/>
          <w:lang w:val="en-GB"/>
        </w:rPr>
        <w:t>:</w:t>
      </w:r>
      <w:r w:rsidR="007E75F5">
        <w:rPr>
          <w:sz w:val="24"/>
          <w:szCs w:val="24"/>
          <w:lang w:val="en-GB"/>
        </w:rPr>
        <w:tab/>
      </w:r>
      <w:bookmarkStart w:id="0" w:name="_GoBack"/>
      <w:bookmarkEnd w:id="0"/>
      <w:r w:rsidRPr="00E54ECD">
        <w:rPr>
          <w:sz w:val="24"/>
          <w:szCs w:val="24"/>
          <w:lang w:val="en-GB"/>
        </w:rPr>
        <w:t>……………………</w:t>
      </w:r>
    </w:p>
    <w:p w:rsidR="00E54ECD" w:rsidRPr="00E54ECD" w:rsidRDefault="00E54ECD" w:rsidP="00E54ECD">
      <w:pPr>
        <w:pStyle w:val="Tekstkomentarza"/>
        <w:tabs>
          <w:tab w:val="left" w:pos="1418"/>
          <w:tab w:val="left" w:pos="1701"/>
          <w:tab w:val="left" w:pos="3686"/>
          <w:tab w:val="left" w:pos="5954"/>
        </w:tabs>
        <w:spacing w:after="0"/>
        <w:ind w:left="284"/>
        <w:rPr>
          <w:sz w:val="24"/>
          <w:szCs w:val="24"/>
          <w:lang w:val="en-GB"/>
        </w:rPr>
      </w:pPr>
      <w:r w:rsidRPr="00E54ECD">
        <w:rPr>
          <w:sz w:val="24"/>
          <w:szCs w:val="24"/>
          <w:lang w:val="en-GB"/>
        </w:rPr>
        <w:t xml:space="preserve">Level: </w:t>
      </w:r>
      <w:r w:rsidRPr="00E54ECD">
        <w:rPr>
          <w:sz w:val="24"/>
          <w:szCs w:val="24"/>
          <w:lang w:val="en-GB"/>
        </w:rPr>
        <w:tab/>
      </w:r>
      <w:r w:rsidRPr="00E54ECD">
        <w:rPr>
          <w:b/>
          <w:sz w:val="24"/>
          <w:szCs w:val="24"/>
          <w:lang w:val="en-GB"/>
        </w:rPr>
        <w:sym w:font="Wingdings" w:char="F06F"/>
      </w:r>
      <w:r w:rsidRPr="00E54ECD">
        <w:rPr>
          <w:sz w:val="24"/>
          <w:szCs w:val="24"/>
          <w:lang w:val="en-GB"/>
        </w:rPr>
        <w:tab/>
        <w:t xml:space="preserve">Short cycle (EQF level 5) </w:t>
      </w:r>
    </w:p>
    <w:p w:rsidR="00E54ECD" w:rsidRPr="00E54ECD" w:rsidRDefault="00E54ECD" w:rsidP="00E54ECD">
      <w:pPr>
        <w:pStyle w:val="Tekstkomentarza"/>
        <w:tabs>
          <w:tab w:val="left" w:pos="1418"/>
          <w:tab w:val="left" w:pos="1701"/>
          <w:tab w:val="left" w:pos="3686"/>
          <w:tab w:val="left" w:pos="5954"/>
        </w:tabs>
        <w:spacing w:after="0"/>
        <w:ind w:left="284"/>
        <w:rPr>
          <w:sz w:val="24"/>
          <w:szCs w:val="24"/>
          <w:lang w:val="en-GB"/>
        </w:rPr>
      </w:pPr>
      <w:r w:rsidRPr="00E54ECD">
        <w:rPr>
          <w:sz w:val="24"/>
          <w:szCs w:val="24"/>
          <w:lang w:val="en-GB"/>
        </w:rPr>
        <w:tab/>
      </w:r>
      <w:r w:rsidRPr="00E54ECD">
        <w:rPr>
          <w:b/>
          <w:sz w:val="24"/>
          <w:szCs w:val="24"/>
          <w:lang w:val="en-GB"/>
        </w:rPr>
        <w:sym w:font="Wingdings" w:char="F06F"/>
      </w:r>
      <w:r w:rsidRPr="00E54ECD">
        <w:rPr>
          <w:sz w:val="24"/>
          <w:szCs w:val="24"/>
          <w:lang w:val="en-GB"/>
        </w:rPr>
        <w:tab/>
        <w:t xml:space="preserve">Bachelor or equivalent first cycle (EQF level 6) </w:t>
      </w:r>
    </w:p>
    <w:p w:rsidR="00E54ECD" w:rsidRPr="00E54ECD" w:rsidRDefault="00E54ECD" w:rsidP="00E54ECD">
      <w:pPr>
        <w:pStyle w:val="Tekstkomentarza"/>
        <w:tabs>
          <w:tab w:val="left" w:pos="1418"/>
          <w:tab w:val="left" w:pos="1701"/>
          <w:tab w:val="left" w:pos="3686"/>
          <w:tab w:val="left" w:pos="5954"/>
        </w:tabs>
        <w:spacing w:after="0"/>
        <w:ind w:left="284"/>
        <w:rPr>
          <w:sz w:val="24"/>
          <w:szCs w:val="24"/>
          <w:lang w:val="en-GB"/>
        </w:rPr>
      </w:pPr>
      <w:r w:rsidRPr="00E54ECD">
        <w:rPr>
          <w:sz w:val="24"/>
          <w:szCs w:val="24"/>
          <w:lang w:val="en-GB"/>
        </w:rPr>
        <w:tab/>
      </w:r>
      <w:r w:rsidRPr="00E54ECD">
        <w:rPr>
          <w:b/>
          <w:sz w:val="24"/>
          <w:szCs w:val="24"/>
          <w:lang w:val="en-GB"/>
        </w:rPr>
        <w:sym w:font="Wingdings" w:char="F06F"/>
      </w:r>
      <w:r w:rsidRPr="00E54ECD">
        <w:rPr>
          <w:sz w:val="24"/>
          <w:szCs w:val="24"/>
          <w:lang w:val="en-GB"/>
        </w:rPr>
        <w:tab/>
        <w:t xml:space="preserve">Master or equivalent second cycle (EQF level 7) </w:t>
      </w:r>
    </w:p>
    <w:p w:rsidR="00E54ECD" w:rsidRPr="00E54ECD" w:rsidRDefault="00E54ECD" w:rsidP="00E54ECD">
      <w:pPr>
        <w:pStyle w:val="Tekstkomentarza"/>
        <w:tabs>
          <w:tab w:val="left" w:pos="1418"/>
          <w:tab w:val="left" w:pos="1701"/>
          <w:tab w:val="left" w:pos="3686"/>
          <w:tab w:val="left" w:pos="5954"/>
        </w:tabs>
        <w:spacing w:after="0"/>
        <w:ind w:left="284"/>
        <w:rPr>
          <w:sz w:val="24"/>
          <w:szCs w:val="24"/>
          <w:lang w:val="en-GB"/>
        </w:rPr>
      </w:pPr>
      <w:r w:rsidRPr="00E54ECD">
        <w:rPr>
          <w:sz w:val="24"/>
          <w:szCs w:val="24"/>
          <w:lang w:val="en-GB"/>
        </w:rPr>
        <w:tab/>
      </w:r>
      <w:r w:rsidRPr="00E54ECD">
        <w:rPr>
          <w:b/>
          <w:sz w:val="24"/>
          <w:szCs w:val="24"/>
          <w:lang w:val="en-GB"/>
        </w:rPr>
        <w:sym w:font="Wingdings" w:char="F06F"/>
      </w:r>
      <w:r w:rsidRPr="00E54ECD">
        <w:rPr>
          <w:sz w:val="24"/>
          <w:szCs w:val="24"/>
          <w:lang w:val="en-GB"/>
        </w:rPr>
        <w:tab/>
        <w:t>Doctoral or equivalent third cycle (EQF level 8)</w:t>
      </w:r>
    </w:p>
    <w:p w:rsidR="00E54ECD" w:rsidRPr="00E54ECD" w:rsidRDefault="00E54ECD" w:rsidP="00E54ECD">
      <w:pPr>
        <w:pStyle w:val="Tekstkomentarza"/>
        <w:tabs>
          <w:tab w:val="left" w:pos="1843"/>
          <w:tab w:val="left" w:pos="3686"/>
          <w:tab w:val="left" w:pos="5954"/>
        </w:tabs>
        <w:ind w:left="284"/>
        <w:rPr>
          <w:sz w:val="24"/>
          <w:szCs w:val="24"/>
          <w:lang w:val="en-GB"/>
        </w:rPr>
      </w:pPr>
      <w:r w:rsidRPr="00E54ECD">
        <w:rPr>
          <w:sz w:val="24"/>
          <w:szCs w:val="24"/>
          <w:lang w:val="en-GB"/>
        </w:rPr>
        <w:t>Number of students at the receiving institution benefiting from the teaching programme: ………………</w:t>
      </w:r>
    </w:p>
    <w:p w:rsidR="00E54ECD" w:rsidRPr="00E54ECD" w:rsidRDefault="00E54ECD" w:rsidP="00E54ECD">
      <w:pPr>
        <w:pStyle w:val="Tekstkomentarza"/>
        <w:tabs>
          <w:tab w:val="left" w:pos="1843"/>
          <w:tab w:val="left" w:pos="3686"/>
          <w:tab w:val="left" w:pos="5954"/>
        </w:tabs>
        <w:ind w:firstLine="284"/>
        <w:rPr>
          <w:sz w:val="24"/>
          <w:szCs w:val="24"/>
          <w:lang w:val="en-GB"/>
        </w:rPr>
      </w:pPr>
      <w:r w:rsidRPr="00E54ECD">
        <w:rPr>
          <w:sz w:val="24"/>
          <w:szCs w:val="24"/>
          <w:lang w:val="en-GB"/>
        </w:rPr>
        <w:t>Number of teaching hours: …………………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E54ECD" w:rsidRPr="00E54ECD" w:rsidTr="00E54ECD">
        <w:trPr>
          <w:trHeight w:val="250"/>
        </w:trPr>
        <w:tc>
          <w:tcPr>
            <w:tcW w:w="9923" w:type="dxa"/>
            <w:shd w:val="clear" w:color="auto" w:fill="DBE5F1" w:themeFill="accent1" w:themeFillTint="33"/>
            <w:vAlign w:val="center"/>
          </w:tcPr>
          <w:p w:rsidR="00E54ECD" w:rsidRPr="00E54ECD" w:rsidRDefault="00E54ECD" w:rsidP="002D2AB6">
            <w:pPr>
              <w:spacing w:after="0"/>
              <w:jc w:val="left"/>
              <w:rPr>
                <w:b/>
                <w:szCs w:val="24"/>
                <w:lang w:val="en-GB"/>
              </w:rPr>
            </w:pPr>
            <w:r w:rsidRPr="00E54ECD">
              <w:rPr>
                <w:b/>
                <w:szCs w:val="24"/>
                <w:lang w:val="en-GB"/>
              </w:rPr>
              <w:t>Overall objectives of the mobility:</w:t>
            </w:r>
          </w:p>
        </w:tc>
      </w:tr>
      <w:tr w:rsidR="00063D92" w:rsidRPr="00E54ECD" w:rsidTr="00063D92">
        <w:trPr>
          <w:trHeight w:val="1701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4ECD" w:rsidRPr="00E54ECD" w:rsidRDefault="00E54ECD" w:rsidP="002D2AB6">
            <w:pPr>
              <w:spacing w:after="0"/>
              <w:ind w:right="176"/>
              <w:jc w:val="left"/>
              <w:rPr>
                <w:szCs w:val="24"/>
                <w:lang w:val="en-US"/>
              </w:rPr>
            </w:pPr>
          </w:p>
        </w:tc>
      </w:tr>
      <w:tr w:rsidR="00E54ECD" w:rsidRPr="00E54ECD" w:rsidTr="00E54ECD">
        <w:trPr>
          <w:trHeight w:val="341"/>
        </w:trPr>
        <w:tc>
          <w:tcPr>
            <w:tcW w:w="9923" w:type="dxa"/>
            <w:shd w:val="clear" w:color="auto" w:fill="DBE5F1" w:themeFill="accent1" w:themeFillTint="33"/>
            <w:vAlign w:val="center"/>
          </w:tcPr>
          <w:p w:rsidR="00E54ECD" w:rsidRPr="00E54ECD" w:rsidRDefault="00E54ECD" w:rsidP="002D2AB6">
            <w:pPr>
              <w:spacing w:after="0"/>
              <w:ind w:left="-6" w:firstLine="6"/>
              <w:jc w:val="left"/>
              <w:rPr>
                <w:b/>
                <w:szCs w:val="24"/>
                <w:lang w:val="en-GB"/>
              </w:rPr>
            </w:pPr>
            <w:r w:rsidRPr="00E54ECD">
              <w:rPr>
                <w:b/>
                <w:szCs w:val="24"/>
                <w:lang w:val="en-GB"/>
              </w:rPr>
              <w:t>Added value of the mobility (both for the institutions involved and for the teacher):</w:t>
            </w:r>
          </w:p>
        </w:tc>
      </w:tr>
      <w:tr w:rsidR="00063D92" w:rsidRPr="00E54ECD" w:rsidTr="00063D92">
        <w:trPr>
          <w:trHeight w:val="1701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4ECD" w:rsidRPr="00E54ECD" w:rsidRDefault="00E54ECD" w:rsidP="002D2AB6">
            <w:pPr>
              <w:spacing w:after="0"/>
              <w:ind w:right="176"/>
              <w:jc w:val="left"/>
              <w:rPr>
                <w:szCs w:val="24"/>
                <w:lang w:val="en-US"/>
              </w:rPr>
            </w:pPr>
          </w:p>
        </w:tc>
      </w:tr>
      <w:tr w:rsidR="00E54ECD" w:rsidRPr="00E54ECD" w:rsidTr="00E54ECD">
        <w:trPr>
          <w:trHeight w:val="341"/>
        </w:trPr>
        <w:tc>
          <w:tcPr>
            <w:tcW w:w="9923" w:type="dxa"/>
            <w:shd w:val="clear" w:color="auto" w:fill="DBE5F1" w:themeFill="accent1" w:themeFillTint="33"/>
            <w:vAlign w:val="center"/>
          </w:tcPr>
          <w:p w:rsidR="00E54ECD" w:rsidRPr="00E54ECD" w:rsidRDefault="00E54ECD" w:rsidP="002D2AB6">
            <w:pPr>
              <w:spacing w:after="0"/>
              <w:ind w:left="-6" w:firstLine="6"/>
              <w:jc w:val="left"/>
              <w:rPr>
                <w:b/>
                <w:szCs w:val="24"/>
                <w:lang w:val="en-GB"/>
              </w:rPr>
            </w:pPr>
            <w:r w:rsidRPr="00E54ECD">
              <w:rPr>
                <w:b/>
                <w:szCs w:val="24"/>
                <w:lang w:val="en-GB"/>
              </w:rPr>
              <w:t>Content of the teaching programme:</w:t>
            </w:r>
          </w:p>
        </w:tc>
      </w:tr>
      <w:tr w:rsidR="00063D92" w:rsidRPr="00E54ECD" w:rsidTr="00063D92">
        <w:trPr>
          <w:trHeight w:val="1701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4ECD" w:rsidRPr="00E54ECD" w:rsidRDefault="00E54ECD" w:rsidP="002D2AB6">
            <w:pPr>
              <w:spacing w:after="0"/>
              <w:ind w:right="176"/>
              <w:jc w:val="left"/>
              <w:rPr>
                <w:szCs w:val="24"/>
                <w:lang w:val="en-US"/>
              </w:rPr>
            </w:pPr>
          </w:p>
        </w:tc>
      </w:tr>
      <w:tr w:rsidR="00E54ECD" w:rsidRPr="00E54ECD" w:rsidTr="00E54ECD">
        <w:trPr>
          <w:trHeight w:val="341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54ECD" w:rsidRPr="00E54ECD" w:rsidRDefault="00E54ECD" w:rsidP="002D2AB6">
            <w:pPr>
              <w:spacing w:after="0"/>
              <w:ind w:left="-6" w:firstLine="6"/>
              <w:jc w:val="left"/>
              <w:rPr>
                <w:b/>
                <w:szCs w:val="24"/>
                <w:lang w:val="en-GB"/>
              </w:rPr>
            </w:pPr>
            <w:r w:rsidRPr="00E54ECD">
              <w:rPr>
                <w:b/>
                <w:szCs w:val="24"/>
                <w:lang w:val="en-GB"/>
              </w:rPr>
              <w:t>Expected outcomes and impact (not limited to the number of students concerned):</w:t>
            </w:r>
          </w:p>
        </w:tc>
      </w:tr>
      <w:tr w:rsidR="00063D92" w:rsidRPr="00E54ECD" w:rsidTr="00063D92">
        <w:trPr>
          <w:trHeight w:val="1701"/>
        </w:trPr>
        <w:tc>
          <w:tcPr>
            <w:tcW w:w="9923" w:type="dxa"/>
            <w:shd w:val="clear" w:color="auto" w:fill="FFFFFF"/>
            <w:vAlign w:val="center"/>
          </w:tcPr>
          <w:p w:rsidR="00E54ECD" w:rsidRPr="00E54ECD" w:rsidRDefault="00E54ECD" w:rsidP="00063D92">
            <w:pPr>
              <w:spacing w:after="0"/>
              <w:ind w:right="176"/>
              <w:jc w:val="left"/>
              <w:rPr>
                <w:b/>
                <w:szCs w:val="24"/>
                <w:lang w:val="en-GB"/>
              </w:rPr>
            </w:pPr>
          </w:p>
        </w:tc>
      </w:tr>
    </w:tbl>
    <w:p w:rsidR="00E54ECD" w:rsidRPr="00E54ECD" w:rsidRDefault="00E54ECD" w:rsidP="00E54ECD">
      <w:pPr>
        <w:pStyle w:val="Nagwek3"/>
        <w:numPr>
          <w:ilvl w:val="0"/>
          <w:numId w:val="0"/>
        </w:numPr>
        <w:spacing w:after="0"/>
        <w:jc w:val="left"/>
        <w:rPr>
          <w:i w:val="0"/>
          <w:szCs w:val="24"/>
          <w:lang w:val="en-GB"/>
        </w:rPr>
      </w:pPr>
    </w:p>
    <w:p w:rsidR="00E54ECD" w:rsidRPr="00E54ECD" w:rsidRDefault="00E54ECD" w:rsidP="00E54ECD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sz w:val="24"/>
          <w:szCs w:val="24"/>
          <w:u w:val="single"/>
          <w:lang w:val="en-GB"/>
        </w:rPr>
      </w:pPr>
    </w:p>
    <w:p w:rsidR="00E54ECD" w:rsidRPr="00E54ECD" w:rsidRDefault="00E54ECD" w:rsidP="00E54ECD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b/>
          <w:sz w:val="24"/>
          <w:szCs w:val="24"/>
          <w:u w:val="single"/>
          <w:lang w:val="en-GB"/>
        </w:rPr>
      </w:pPr>
    </w:p>
    <w:p w:rsidR="00E54ECD" w:rsidRPr="00E54ECD" w:rsidRDefault="00E54ECD" w:rsidP="00E54ECD">
      <w:pPr>
        <w:keepNext/>
        <w:keepLines/>
        <w:tabs>
          <w:tab w:val="left" w:pos="426"/>
        </w:tabs>
        <w:spacing w:after="0"/>
        <w:rPr>
          <w:b/>
          <w:szCs w:val="24"/>
          <w:lang w:val="en-GB"/>
        </w:rPr>
      </w:pPr>
      <w:r w:rsidRPr="00E54ECD">
        <w:rPr>
          <w:b/>
          <w:szCs w:val="24"/>
          <w:lang w:val="en-GB"/>
        </w:rPr>
        <w:t>II.  COMMITMENT OF THE THREE PARTIES</w:t>
      </w:r>
    </w:p>
    <w:p w:rsidR="00E54ECD" w:rsidRPr="00E54ECD" w:rsidRDefault="00E54ECD" w:rsidP="00E54ECD">
      <w:pPr>
        <w:spacing w:after="0"/>
        <w:rPr>
          <w:szCs w:val="24"/>
          <w:lang w:val="en-GB"/>
        </w:rPr>
      </w:pPr>
    </w:p>
    <w:p w:rsidR="00E54ECD" w:rsidRPr="00E54ECD" w:rsidRDefault="00E54ECD" w:rsidP="00E54ECD">
      <w:pPr>
        <w:spacing w:after="0"/>
        <w:ind w:right="-517"/>
        <w:rPr>
          <w:szCs w:val="24"/>
          <w:lang w:val="en-GB"/>
        </w:rPr>
      </w:pPr>
      <w:r w:rsidRPr="00E54ECD">
        <w:rPr>
          <w:szCs w:val="24"/>
          <w:lang w:val="en-GB"/>
        </w:rPr>
        <w:t>By signing this document, the teacher, the sending institution/enterprise and the receiving institution confirm that they approve the proposed mobility agreement.</w:t>
      </w:r>
    </w:p>
    <w:p w:rsidR="00E54ECD" w:rsidRPr="00E54ECD" w:rsidRDefault="00E54ECD" w:rsidP="00E54ECD">
      <w:pPr>
        <w:spacing w:after="0"/>
        <w:ind w:right="-517"/>
        <w:rPr>
          <w:szCs w:val="24"/>
          <w:lang w:val="en-GB"/>
        </w:rPr>
      </w:pPr>
    </w:p>
    <w:p w:rsidR="00E54ECD" w:rsidRPr="00E54ECD" w:rsidRDefault="00E54ECD" w:rsidP="00E54ECD">
      <w:pPr>
        <w:spacing w:after="0"/>
        <w:ind w:right="-517"/>
        <w:rPr>
          <w:szCs w:val="24"/>
          <w:lang w:val="is-IS"/>
        </w:rPr>
      </w:pPr>
      <w:r w:rsidRPr="00E54ECD">
        <w:rPr>
          <w:szCs w:val="24"/>
          <w:lang w:val="en-GB"/>
        </w:rPr>
        <w:t>The sending higher education institution</w:t>
      </w:r>
      <w:r w:rsidRPr="00E54ECD">
        <w:rPr>
          <w:szCs w:val="24"/>
          <w:lang w:val="is-IS"/>
        </w:rPr>
        <w:t xml:space="preserve"> supports the staff mobility as part of its modernisation </w:t>
      </w:r>
      <w:r w:rsidRPr="00E54ECD">
        <w:rPr>
          <w:szCs w:val="24"/>
          <w:lang w:val="is-IS"/>
        </w:rPr>
        <w:br/>
        <w:t xml:space="preserve">and internationalisation strategy and will recognise it as a component in any evaluation or assessment </w:t>
      </w:r>
      <w:r w:rsidRPr="00E54ECD">
        <w:rPr>
          <w:szCs w:val="24"/>
          <w:lang w:val="is-IS"/>
        </w:rPr>
        <w:br/>
        <w:t>of the teacher.</w:t>
      </w:r>
    </w:p>
    <w:p w:rsidR="00E54ECD" w:rsidRPr="00E54ECD" w:rsidRDefault="00E54ECD" w:rsidP="00E54ECD">
      <w:pPr>
        <w:spacing w:after="0"/>
        <w:ind w:right="-517"/>
        <w:rPr>
          <w:szCs w:val="24"/>
          <w:lang w:val="is-IS"/>
        </w:rPr>
      </w:pPr>
    </w:p>
    <w:p w:rsidR="00E54ECD" w:rsidRPr="00E54ECD" w:rsidRDefault="00E54ECD" w:rsidP="00E54ECD">
      <w:pPr>
        <w:autoSpaceDE w:val="0"/>
        <w:autoSpaceDN w:val="0"/>
        <w:adjustRightInd w:val="0"/>
        <w:spacing w:after="0"/>
        <w:ind w:right="-517"/>
        <w:rPr>
          <w:szCs w:val="24"/>
          <w:lang w:val="en-GB"/>
        </w:rPr>
      </w:pPr>
      <w:r w:rsidRPr="00E54ECD">
        <w:rPr>
          <w:szCs w:val="24"/>
          <w:lang w:val="is-IS"/>
        </w:rPr>
        <w:t xml:space="preserve">The teacher will share his/her </w:t>
      </w:r>
      <w:r w:rsidRPr="00E54ECD">
        <w:rPr>
          <w:szCs w:val="24"/>
          <w:lang w:val="en-GB" w:eastAsia="fr-FR"/>
        </w:rPr>
        <w:t xml:space="preserve">experience, in particular its impact on his/her professional development </w:t>
      </w:r>
      <w:r w:rsidRPr="00E54ECD">
        <w:rPr>
          <w:szCs w:val="24"/>
          <w:lang w:val="en-GB" w:eastAsia="fr-FR"/>
        </w:rPr>
        <w:br/>
        <w:t>and on the sending higher education institution, as a source of inspiration to others.</w:t>
      </w:r>
      <w:r w:rsidRPr="00E54ECD">
        <w:rPr>
          <w:szCs w:val="24"/>
          <w:lang w:val="en-GB"/>
        </w:rPr>
        <w:t xml:space="preserve"> </w:t>
      </w:r>
    </w:p>
    <w:p w:rsidR="00E54ECD" w:rsidRPr="00E54ECD" w:rsidRDefault="00E54ECD" w:rsidP="00E54ECD">
      <w:pPr>
        <w:spacing w:after="0"/>
        <w:ind w:right="-517"/>
        <w:rPr>
          <w:szCs w:val="24"/>
          <w:lang w:val="is-IS"/>
        </w:rPr>
      </w:pPr>
    </w:p>
    <w:p w:rsidR="00E54ECD" w:rsidRPr="00E54ECD" w:rsidRDefault="00E54ECD" w:rsidP="00E54ECD">
      <w:pPr>
        <w:spacing w:after="0"/>
        <w:ind w:right="-517"/>
        <w:rPr>
          <w:szCs w:val="24"/>
          <w:lang w:val="en-GB"/>
        </w:rPr>
      </w:pPr>
      <w:r w:rsidRPr="00E54ECD">
        <w:rPr>
          <w:szCs w:val="24"/>
          <w:lang w:val="en-GB"/>
        </w:rPr>
        <w:t>The teacher and receiving institution will communicate to the sending institution any problems or changes regarding the proposed mobility programme or mobility period.</w:t>
      </w:r>
    </w:p>
    <w:p w:rsidR="00E54ECD" w:rsidRPr="00E54ECD" w:rsidRDefault="00E54ECD" w:rsidP="00E54ECD">
      <w:pPr>
        <w:spacing w:after="0"/>
        <w:ind w:right="-517"/>
        <w:rPr>
          <w:szCs w:val="24"/>
          <w:lang w:val="en-GB"/>
        </w:rPr>
      </w:pPr>
    </w:p>
    <w:p w:rsidR="00E54ECD" w:rsidRPr="00E54ECD" w:rsidRDefault="00E54ECD" w:rsidP="00E54ECD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i/>
          <w:sz w:val="24"/>
          <w:szCs w:val="24"/>
          <w:lang w:val="en-GB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063D92" w:rsidRPr="00E54ECD" w:rsidTr="00063D92">
        <w:trPr>
          <w:trHeight w:val="250"/>
        </w:trPr>
        <w:tc>
          <w:tcPr>
            <w:tcW w:w="9923" w:type="dxa"/>
            <w:shd w:val="clear" w:color="auto" w:fill="DBE5F1" w:themeFill="accent1" w:themeFillTint="33"/>
            <w:vAlign w:val="center"/>
          </w:tcPr>
          <w:p w:rsidR="00E54ECD" w:rsidRPr="00E54ECD" w:rsidRDefault="00E54ECD" w:rsidP="002D2AB6">
            <w:pPr>
              <w:spacing w:after="0"/>
              <w:jc w:val="left"/>
              <w:rPr>
                <w:b/>
                <w:szCs w:val="24"/>
                <w:lang w:val="en-GB"/>
              </w:rPr>
            </w:pPr>
            <w:r w:rsidRPr="00E54ECD">
              <w:rPr>
                <w:b/>
                <w:szCs w:val="24"/>
                <w:lang w:val="en-GB"/>
              </w:rPr>
              <w:t>THE TEACHER:</w:t>
            </w:r>
          </w:p>
        </w:tc>
      </w:tr>
      <w:tr w:rsidR="00063D92" w:rsidRPr="00E54ECD" w:rsidTr="002D2AB6">
        <w:trPr>
          <w:trHeight w:val="1700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4ECD" w:rsidRPr="00E54ECD" w:rsidRDefault="00E54ECD" w:rsidP="002D2AB6">
            <w:pPr>
              <w:tabs>
                <w:tab w:val="left" w:pos="993"/>
              </w:tabs>
              <w:spacing w:after="0"/>
              <w:jc w:val="left"/>
              <w:rPr>
                <w:szCs w:val="24"/>
                <w:lang w:val="en-US"/>
              </w:rPr>
            </w:pPr>
            <w:r w:rsidRPr="00E54ECD">
              <w:rPr>
                <w:szCs w:val="24"/>
                <w:lang w:val="en-US"/>
              </w:rPr>
              <w:t xml:space="preserve">Name: </w:t>
            </w:r>
            <w:r w:rsidRPr="00E54ECD">
              <w:rPr>
                <w:szCs w:val="24"/>
                <w:lang w:val="en-US"/>
              </w:rPr>
              <w:tab/>
              <w:t>………………………………………………………</w:t>
            </w:r>
          </w:p>
          <w:p w:rsidR="00E54ECD" w:rsidRPr="00E54ECD" w:rsidRDefault="00E54ECD" w:rsidP="002D2AB6">
            <w:pPr>
              <w:tabs>
                <w:tab w:val="left" w:pos="993"/>
              </w:tabs>
              <w:spacing w:after="0"/>
              <w:jc w:val="left"/>
              <w:rPr>
                <w:szCs w:val="24"/>
                <w:lang w:val="en-US"/>
              </w:rPr>
            </w:pPr>
          </w:p>
          <w:p w:rsidR="00E54ECD" w:rsidRPr="00E54ECD" w:rsidRDefault="00E54ECD" w:rsidP="00063D92">
            <w:pPr>
              <w:tabs>
                <w:tab w:val="left" w:pos="993"/>
                <w:tab w:val="left" w:pos="6191"/>
              </w:tabs>
              <w:spacing w:after="0"/>
              <w:jc w:val="left"/>
              <w:rPr>
                <w:b/>
                <w:szCs w:val="24"/>
                <w:lang w:val="en-GB"/>
              </w:rPr>
            </w:pPr>
            <w:r w:rsidRPr="00E54ECD">
              <w:rPr>
                <w:szCs w:val="24"/>
                <w:lang w:val="en-US"/>
              </w:rPr>
              <w:t xml:space="preserve">Signature:    </w:t>
            </w:r>
            <w:r w:rsidR="00063D92">
              <w:rPr>
                <w:szCs w:val="24"/>
                <w:lang w:val="en-US"/>
              </w:rPr>
              <w:t>……………………………………………………</w:t>
            </w:r>
            <w:r w:rsidRPr="00E54ECD">
              <w:rPr>
                <w:szCs w:val="24"/>
                <w:lang w:val="en-US"/>
              </w:rPr>
              <w:t xml:space="preserve"> Date:  </w:t>
            </w:r>
            <w:r w:rsidR="00063D92">
              <w:rPr>
                <w:szCs w:val="24"/>
                <w:lang w:val="en-US"/>
              </w:rPr>
              <w:t>………………………………</w:t>
            </w:r>
          </w:p>
        </w:tc>
      </w:tr>
    </w:tbl>
    <w:p w:rsidR="00E54ECD" w:rsidRPr="00E54ECD" w:rsidRDefault="00E54ECD" w:rsidP="00E54ECD">
      <w:pPr>
        <w:spacing w:after="0"/>
        <w:ind w:right="-517"/>
        <w:rPr>
          <w:szCs w:val="24"/>
          <w:lang w:val="en-GB"/>
        </w:rPr>
      </w:pPr>
    </w:p>
    <w:p w:rsidR="00E54ECD" w:rsidRPr="00E54ECD" w:rsidRDefault="00E54ECD" w:rsidP="00E54ECD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i/>
          <w:sz w:val="24"/>
          <w:szCs w:val="24"/>
          <w:lang w:val="en-GB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063D92" w:rsidRPr="00E54ECD" w:rsidTr="00063D92">
        <w:trPr>
          <w:trHeight w:val="250"/>
        </w:trPr>
        <w:tc>
          <w:tcPr>
            <w:tcW w:w="9923" w:type="dxa"/>
            <w:shd w:val="clear" w:color="auto" w:fill="DBE5F1" w:themeFill="accent1" w:themeFillTint="33"/>
            <w:vAlign w:val="center"/>
          </w:tcPr>
          <w:p w:rsidR="00E54ECD" w:rsidRPr="00E54ECD" w:rsidRDefault="00E54ECD" w:rsidP="002D2AB6">
            <w:pPr>
              <w:spacing w:after="0"/>
              <w:jc w:val="left"/>
              <w:rPr>
                <w:b/>
                <w:szCs w:val="24"/>
                <w:lang w:val="en-GB"/>
              </w:rPr>
            </w:pPr>
            <w:r w:rsidRPr="00E54ECD">
              <w:rPr>
                <w:b/>
                <w:szCs w:val="24"/>
                <w:lang w:val="en-GB"/>
              </w:rPr>
              <w:t>THE SENDING INSTITUTION</w:t>
            </w:r>
          </w:p>
        </w:tc>
      </w:tr>
      <w:tr w:rsidR="00E54ECD" w:rsidRPr="00E54ECD" w:rsidTr="002D2AB6">
        <w:trPr>
          <w:trHeight w:val="1762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4ECD" w:rsidRPr="00E54ECD" w:rsidRDefault="00063D92" w:rsidP="002D2AB6">
            <w:pPr>
              <w:tabs>
                <w:tab w:val="left" w:pos="2410"/>
              </w:tabs>
              <w:spacing w:after="0"/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Name of </w:t>
            </w:r>
            <w:r w:rsidR="00B15486">
              <w:rPr>
                <w:szCs w:val="24"/>
                <w:lang w:val="en-US"/>
              </w:rPr>
              <w:t xml:space="preserve">the Dean of </w:t>
            </w:r>
            <w:r>
              <w:rPr>
                <w:szCs w:val="24"/>
                <w:lang w:val="en-US"/>
              </w:rPr>
              <w:t xml:space="preserve">Faculty:  </w:t>
            </w:r>
            <w:r w:rsidR="00E54ECD" w:rsidRPr="00E54ECD">
              <w:rPr>
                <w:szCs w:val="24"/>
                <w:lang w:val="en-US"/>
              </w:rPr>
              <w:t>………………………………………………………</w:t>
            </w:r>
          </w:p>
          <w:p w:rsidR="00E54ECD" w:rsidRPr="00E54ECD" w:rsidRDefault="00E54ECD" w:rsidP="002D2AB6">
            <w:pPr>
              <w:tabs>
                <w:tab w:val="left" w:pos="2410"/>
              </w:tabs>
              <w:spacing w:after="0"/>
              <w:jc w:val="left"/>
              <w:rPr>
                <w:szCs w:val="24"/>
                <w:lang w:val="en-US"/>
              </w:rPr>
            </w:pPr>
          </w:p>
          <w:p w:rsidR="00E54ECD" w:rsidRPr="00E54ECD" w:rsidRDefault="00E54ECD" w:rsidP="002D2AB6">
            <w:pPr>
              <w:tabs>
                <w:tab w:val="left" w:pos="2410"/>
              </w:tabs>
              <w:spacing w:after="0"/>
              <w:jc w:val="left"/>
              <w:rPr>
                <w:szCs w:val="24"/>
                <w:lang w:val="en-US"/>
              </w:rPr>
            </w:pPr>
          </w:p>
          <w:p w:rsidR="00E54ECD" w:rsidRPr="00E54ECD" w:rsidRDefault="00063D92" w:rsidP="002D2AB6">
            <w:pPr>
              <w:tabs>
                <w:tab w:val="left" w:pos="2410"/>
                <w:tab w:val="left" w:pos="6096"/>
              </w:tabs>
              <w:spacing w:after="0"/>
              <w:jc w:val="left"/>
              <w:rPr>
                <w:b/>
                <w:szCs w:val="24"/>
                <w:lang w:val="en-GB"/>
              </w:rPr>
            </w:pPr>
            <w:r>
              <w:rPr>
                <w:szCs w:val="24"/>
                <w:lang w:val="en-US"/>
              </w:rPr>
              <w:t xml:space="preserve">Signature: </w:t>
            </w:r>
            <w:r w:rsidR="00E54ECD" w:rsidRPr="00E54ECD">
              <w:rPr>
                <w:szCs w:val="24"/>
                <w:lang w:val="en-US"/>
              </w:rPr>
              <w:t>………………………………………………………</w:t>
            </w:r>
            <w:r w:rsidR="00E54ECD" w:rsidRPr="00E54ECD">
              <w:rPr>
                <w:szCs w:val="24"/>
                <w:lang w:val="en-US"/>
              </w:rPr>
              <w:tab/>
              <w:t xml:space="preserve">Date:  </w:t>
            </w:r>
            <w:r>
              <w:rPr>
                <w:szCs w:val="24"/>
                <w:lang w:val="en-US"/>
              </w:rPr>
              <w:t>………………………………</w:t>
            </w:r>
          </w:p>
        </w:tc>
      </w:tr>
    </w:tbl>
    <w:p w:rsidR="00E54ECD" w:rsidRPr="00E54ECD" w:rsidRDefault="00E54ECD" w:rsidP="00E54ECD">
      <w:pPr>
        <w:spacing w:after="0"/>
        <w:ind w:right="-517"/>
        <w:rPr>
          <w:szCs w:val="24"/>
          <w:lang w:val="en-GB"/>
        </w:rPr>
      </w:pPr>
    </w:p>
    <w:p w:rsidR="00E54ECD" w:rsidRPr="00E54ECD" w:rsidRDefault="00E54ECD" w:rsidP="00E54ECD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i/>
          <w:sz w:val="24"/>
          <w:szCs w:val="24"/>
          <w:lang w:val="en-GB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E54ECD" w:rsidRPr="00E54ECD" w:rsidTr="00E54ECD">
        <w:trPr>
          <w:trHeight w:val="250"/>
        </w:trPr>
        <w:tc>
          <w:tcPr>
            <w:tcW w:w="9923" w:type="dxa"/>
            <w:shd w:val="clear" w:color="auto" w:fill="DBE5F1" w:themeFill="accent1" w:themeFillTint="33"/>
            <w:vAlign w:val="center"/>
          </w:tcPr>
          <w:p w:rsidR="00E54ECD" w:rsidRPr="00E54ECD" w:rsidRDefault="00E54ECD" w:rsidP="002D2AB6">
            <w:pPr>
              <w:spacing w:after="0"/>
              <w:jc w:val="left"/>
              <w:rPr>
                <w:b/>
                <w:szCs w:val="24"/>
                <w:lang w:val="en-GB"/>
              </w:rPr>
            </w:pPr>
            <w:r w:rsidRPr="00E54ECD">
              <w:rPr>
                <w:b/>
                <w:szCs w:val="24"/>
                <w:lang w:val="en-GB"/>
              </w:rPr>
              <w:t>THE RECEIVING INSTITUTION</w:t>
            </w:r>
          </w:p>
        </w:tc>
      </w:tr>
      <w:tr w:rsidR="00E54ECD" w:rsidRPr="00E54ECD" w:rsidTr="002D2AB6">
        <w:trPr>
          <w:trHeight w:val="1882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4ECD" w:rsidRPr="00E54ECD" w:rsidRDefault="00E54ECD" w:rsidP="002D2AB6">
            <w:pPr>
              <w:tabs>
                <w:tab w:val="left" w:pos="2694"/>
              </w:tabs>
              <w:spacing w:after="0"/>
              <w:jc w:val="left"/>
              <w:rPr>
                <w:szCs w:val="24"/>
                <w:lang w:val="en-US"/>
              </w:rPr>
            </w:pPr>
            <w:r w:rsidRPr="00E54ECD">
              <w:rPr>
                <w:szCs w:val="24"/>
                <w:lang w:val="en-US"/>
              </w:rPr>
              <w:t xml:space="preserve">Name of the responsible person: </w:t>
            </w:r>
            <w:r w:rsidRPr="00E54ECD">
              <w:rPr>
                <w:szCs w:val="24"/>
                <w:lang w:val="en-US"/>
              </w:rPr>
              <w:tab/>
              <w:t>………………………………………………………</w:t>
            </w:r>
          </w:p>
          <w:p w:rsidR="00E54ECD" w:rsidRPr="00E54ECD" w:rsidRDefault="00E54ECD" w:rsidP="002D2AB6">
            <w:pPr>
              <w:tabs>
                <w:tab w:val="left" w:pos="2694"/>
              </w:tabs>
              <w:spacing w:after="0"/>
              <w:jc w:val="left"/>
              <w:rPr>
                <w:szCs w:val="24"/>
                <w:lang w:val="en-US"/>
              </w:rPr>
            </w:pPr>
          </w:p>
          <w:p w:rsidR="00E54ECD" w:rsidRPr="00E54ECD" w:rsidRDefault="00E54ECD" w:rsidP="002D2AB6">
            <w:pPr>
              <w:tabs>
                <w:tab w:val="left" w:pos="2694"/>
              </w:tabs>
              <w:spacing w:after="0"/>
              <w:jc w:val="left"/>
              <w:rPr>
                <w:szCs w:val="24"/>
                <w:lang w:val="en-US"/>
              </w:rPr>
            </w:pPr>
          </w:p>
          <w:p w:rsidR="00E54ECD" w:rsidRPr="00E54ECD" w:rsidRDefault="00E54ECD" w:rsidP="002D2AB6">
            <w:pPr>
              <w:tabs>
                <w:tab w:val="left" w:pos="2694"/>
              </w:tabs>
              <w:spacing w:after="0"/>
              <w:jc w:val="left"/>
              <w:rPr>
                <w:szCs w:val="24"/>
                <w:lang w:val="en-US"/>
              </w:rPr>
            </w:pPr>
          </w:p>
          <w:p w:rsidR="00E54ECD" w:rsidRPr="00E54ECD" w:rsidRDefault="00063D92" w:rsidP="002D2AB6">
            <w:pPr>
              <w:tabs>
                <w:tab w:val="left" w:pos="2694"/>
                <w:tab w:val="left" w:pos="6096"/>
              </w:tabs>
              <w:spacing w:after="0"/>
              <w:jc w:val="left"/>
              <w:rPr>
                <w:b/>
                <w:szCs w:val="24"/>
                <w:lang w:val="en-GB"/>
              </w:rPr>
            </w:pPr>
            <w:r>
              <w:rPr>
                <w:szCs w:val="24"/>
                <w:lang w:val="en-US"/>
              </w:rPr>
              <w:t xml:space="preserve">Signature: </w:t>
            </w:r>
            <w:r w:rsidR="00E54ECD" w:rsidRPr="00E54ECD">
              <w:rPr>
                <w:szCs w:val="24"/>
                <w:lang w:val="en-US"/>
              </w:rPr>
              <w:t>………………………………………………………</w:t>
            </w:r>
            <w:r w:rsidR="00E54ECD" w:rsidRPr="00E54ECD">
              <w:rPr>
                <w:szCs w:val="24"/>
                <w:lang w:val="en-US"/>
              </w:rPr>
              <w:tab/>
              <w:t xml:space="preserve">Date:  </w:t>
            </w:r>
            <w:r>
              <w:rPr>
                <w:szCs w:val="24"/>
                <w:lang w:val="en-US"/>
              </w:rPr>
              <w:t>……………………………….</w:t>
            </w:r>
          </w:p>
        </w:tc>
      </w:tr>
    </w:tbl>
    <w:p w:rsidR="00E54ECD" w:rsidRPr="00E54ECD" w:rsidRDefault="00E54ECD" w:rsidP="00E54ECD">
      <w:pPr>
        <w:spacing w:after="0"/>
        <w:ind w:right="-517"/>
        <w:rPr>
          <w:szCs w:val="24"/>
          <w:lang w:val="en-GB"/>
        </w:rPr>
      </w:pPr>
    </w:p>
    <w:p w:rsidR="00E54ECD" w:rsidRPr="00E54ECD" w:rsidRDefault="00E54ECD" w:rsidP="00E54ECD">
      <w:pPr>
        <w:spacing w:after="0"/>
        <w:ind w:right="-517"/>
        <w:rPr>
          <w:szCs w:val="24"/>
          <w:lang w:val="en-GB"/>
        </w:rPr>
      </w:pPr>
    </w:p>
    <w:p w:rsidR="00B13573" w:rsidRPr="00E54ECD" w:rsidRDefault="00B13573">
      <w:pPr>
        <w:rPr>
          <w:szCs w:val="24"/>
        </w:rPr>
      </w:pPr>
    </w:p>
    <w:p w:rsidR="00E54ECD" w:rsidRPr="00E54ECD" w:rsidRDefault="00E54ECD">
      <w:pPr>
        <w:rPr>
          <w:szCs w:val="24"/>
        </w:rPr>
      </w:pPr>
    </w:p>
    <w:sectPr w:rsidR="00E54ECD" w:rsidRPr="00E54ECD" w:rsidSect="007E75F5">
      <w:headerReference w:type="default" r:id="rId10"/>
      <w:endnotePr>
        <w:numFmt w:val="decimal"/>
      </w:endnotePr>
      <w:type w:val="continuous"/>
      <w:pgSz w:w="11906" w:h="16838"/>
      <w:pgMar w:top="1532" w:right="1418" w:bottom="851" w:left="1083" w:header="41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ABA" w:rsidRDefault="00174ABA" w:rsidP="00E54ECD">
      <w:pPr>
        <w:spacing w:after="0"/>
      </w:pPr>
      <w:r>
        <w:separator/>
      </w:r>
    </w:p>
  </w:endnote>
  <w:endnote w:type="continuationSeparator" w:id="0">
    <w:p w:rsidR="00174ABA" w:rsidRDefault="00174ABA" w:rsidP="00E54ECD">
      <w:pPr>
        <w:spacing w:after="0"/>
      </w:pPr>
      <w:r>
        <w:continuationSeparator/>
      </w:r>
    </w:p>
  </w:endnote>
  <w:endnote w:id="1">
    <w:p w:rsidR="007E75F5" w:rsidRPr="007E75F5" w:rsidRDefault="007E75F5">
      <w:pPr>
        <w:pStyle w:val="Tekstprzypisukocowego"/>
        <w:rPr>
          <w:lang w:val="en-US"/>
        </w:rPr>
      </w:pPr>
      <w:r>
        <w:rPr>
          <w:rStyle w:val="Odwoanieprzypisukocowego"/>
        </w:rPr>
        <w:endnoteRef/>
      </w:r>
      <w:r>
        <w:t xml:space="preserve"> </w:t>
      </w:r>
      <w:r w:rsidRPr="004D6B9A">
        <w:rPr>
          <w:rFonts w:ascii="Verdana" w:hAnsi="Verdana"/>
          <w:sz w:val="18"/>
          <w:szCs w:val="18"/>
        </w:rPr>
        <w:t>T</w:t>
      </w:r>
      <w:r w:rsidRPr="004D6B9A">
        <w:rPr>
          <w:rFonts w:ascii="Verdana" w:hAnsi="Verdana"/>
          <w:color w:val="000080"/>
          <w:sz w:val="18"/>
          <w:szCs w:val="18"/>
          <w:lang w:eastAsia="en-GB"/>
        </w:rPr>
        <w:t>he</w:t>
      </w:r>
      <w:r w:rsidRPr="004D6B9A">
        <w:rPr>
          <w:rFonts w:ascii="Verdana" w:hAnsi="Verdana"/>
          <w:sz w:val="18"/>
          <w:szCs w:val="18"/>
        </w:rPr>
        <w:t xml:space="preserve"> </w:t>
      </w:r>
      <w:hyperlink r:id="rId1" w:history="1">
        <w:r w:rsidRPr="004D6B9A">
          <w:rPr>
            <w:rStyle w:val="Hipercze"/>
            <w:rFonts w:ascii="Verdana" w:hAnsi="Verdana"/>
            <w:sz w:val="18"/>
            <w:szCs w:val="18"/>
          </w:rPr>
          <w:t>ISCED-F 2013 search tool</w:t>
        </w:r>
      </w:hyperlink>
      <w:r w:rsidRPr="004D6B9A">
        <w:rPr>
          <w:rFonts w:ascii="Verdana" w:hAnsi="Verdana"/>
          <w:sz w:val="18"/>
          <w:szCs w:val="18"/>
        </w:rPr>
        <w:t xml:space="preserve"> available at </w:t>
      </w:r>
      <w:hyperlink r:id="rId2" w:history="1">
        <w:r w:rsidRPr="004D6B9A">
          <w:rPr>
            <w:rStyle w:val="Hipercze"/>
            <w:rFonts w:ascii="Verdana" w:hAnsi="Verdana"/>
            <w:sz w:val="18"/>
            <w:szCs w:val="18"/>
          </w:rPr>
          <w:t>http://ec.europa.eu/education/tools/isced-f_en.htm</w:t>
        </w:r>
      </w:hyperlink>
      <w:r w:rsidRPr="004D6B9A">
        <w:rPr>
          <w:rFonts w:ascii="Verdana" w:hAnsi="Verdana"/>
          <w:sz w:val="18"/>
          <w:szCs w:val="18"/>
        </w:rPr>
        <w:t xml:space="preserve"> should be used to find the ISCED 2013 detailed field of education and training that is closest to the subject of the degree to be awarded to the</w:t>
      </w:r>
      <w:r>
        <w:rPr>
          <w:rFonts w:ascii="Verdana" w:hAnsi="Verdana"/>
          <w:sz w:val="18"/>
          <w:szCs w:val="18"/>
        </w:rPr>
        <w:t xml:space="preserve"> </w:t>
      </w:r>
      <w:r w:rsidRPr="00B36C97">
        <w:rPr>
          <w:rFonts w:ascii="Verdana" w:hAnsi="Verdana"/>
          <w:sz w:val="18"/>
          <w:szCs w:val="18"/>
        </w:rPr>
        <w:t>trainee</w:t>
      </w:r>
      <w:r w:rsidRPr="00D1291C">
        <w:rPr>
          <w:rFonts w:ascii="Verdana" w:hAnsi="Verdana"/>
          <w:sz w:val="18"/>
          <w:szCs w:val="18"/>
        </w:rPr>
        <w:t xml:space="preserve"> by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ABA" w:rsidRDefault="00174ABA" w:rsidP="00E54ECD">
      <w:pPr>
        <w:spacing w:after="0"/>
      </w:pPr>
      <w:r>
        <w:separator/>
      </w:r>
    </w:p>
  </w:footnote>
  <w:footnote w:type="continuationSeparator" w:id="0">
    <w:p w:rsidR="00174ABA" w:rsidRDefault="00174ABA" w:rsidP="00E54EC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ECD" w:rsidRDefault="00063D92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61312" behindDoc="0" locked="0" layoutInCell="1" allowOverlap="1" wp14:anchorId="554F4130" wp14:editId="5C84AC8C">
          <wp:simplePos x="0" y="0"/>
          <wp:positionH relativeFrom="margin">
            <wp:posOffset>4258310</wp:posOffset>
          </wp:positionH>
          <wp:positionV relativeFrom="margin">
            <wp:posOffset>-795020</wp:posOffset>
          </wp:positionV>
          <wp:extent cx="1811655" cy="776605"/>
          <wp:effectExtent l="0" t="0" r="0" b="4445"/>
          <wp:wrapSquare wrapText="bothSides"/>
          <wp:docPr id="5" name="Obraz 5" descr="logo biał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 biał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655" cy="776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DC5617" wp14:editId="67DFAB63">
              <wp:simplePos x="0" y="0"/>
              <wp:positionH relativeFrom="column">
                <wp:posOffset>130175</wp:posOffset>
              </wp:positionH>
              <wp:positionV relativeFrom="paragraph">
                <wp:posOffset>286385</wp:posOffset>
              </wp:positionV>
              <wp:extent cx="1728470" cy="457200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4ECD" w:rsidRPr="0099235C" w:rsidRDefault="00E54ECD" w:rsidP="00E54ECD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99235C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:rsidR="00E54ECD" w:rsidRPr="0099235C" w:rsidRDefault="00E54ECD" w:rsidP="00E54ECD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99235C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 Agreement form</w:t>
                          </w:r>
                        </w:p>
                        <w:p w:rsidR="00E54ECD" w:rsidRPr="0099235C" w:rsidRDefault="00E54ECD" w:rsidP="00E54ECD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99235C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Staff Mobility for Teaching</w:t>
                          </w:r>
                        </w:p>
                        <w:p w:rsidR="00E54ECD" w:rsidRPr="00AD66BB" w:rsidRDefault="00E54ECD" w:rsidP="00E54EC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left:0;text-align:left;margin-left:10.25pt;margin-top:22.55pt;width:136.1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mfctgIAAL4FAAAOAAAAZHJzL2Uyb0RvYy54bWysVG1v0zAQ/o7Ef7D8PcsLbptES6etaRDS&#10;gEmDH+AmTmMtsYPtNhmI/87ZabtuExIC8iGyfefn7rl7fJdXY9eiPVOaS5Hh8CLAiIlSVlxsM/z1&#10;S+HFGGlDRUVbKViGH5nGV8u3by6HPmWRbGRbMYUAROh06DPcGNOnvq/LhnVUX8ieCTDWUnXUwFZt&#10;/UrRAdC71o+CYO4PUlW9kiXTGk7zyYiXDr+uWWk+17VmBrUZhtyM+yv339i/v7yk6VbRvuHlIQ36&#10;F1l0lAsIeoLKqaFop/grqI6XSmpZm4tSdr6sa14yxwHYhMELNvcN7ZnjAsXR/alM+v/Blp/2dwrx&#10;KsMEI0E7aNGdbBky7EEbOTBEbImGXqfged+Drxlv5AitdnR1fyvLB42EXDVUbNm1UnJoGK0gxdDe&#10;9M+uTjjagmyGj7KCWHRnpAMaa9XZ+kFFEKBDqx5P7WGjQaUNuYhisgBTCTYyW0D/XQiaHm/3Spv3&#10;THbILjKsoP0One5vtbHZ0PToYoMJWfC2dRJoxbMDcJxOIDZctTabhevojyRI1vE6Jh6J5muPBHnu&#10;XRcr4s2LcDHL3+WrVR7+tHFDkja8qpiwYY7qCsmfde+g80kXJ31p2fLKwtmUtNpuVq1CewrqLtx3&#10;KMiZm/88DVcE4PKCUhiR4CZKvGIeLzxSkJmXLILYC8LkJpkHJCF58ZzSLRfs3ymhIcPJLJpNYvot&#10;t8B9r7nRtOMG5kfLuwzHJyeaWgmuReVaayhvp/VZKWz6T6WAdh8b7QRrNTqp1YybEVCsijeyegTp&#10;KgnKAhHC0INFI9V3jAYYIBnW33ZUMYzaDwLkn4SE2InjNk6tGKlzy+bcQkUJUBk2GE3LlZmm1K5X&#10;fNtApOnBCXkNT6bmTs1PWR0eGgwJR+ow0OwUOt87r6exu/wFAAD//wMAUEsDBBQABgAIAAAAIQCV&#10;tFFV3QAAAAkBAAAPAAAAZHJzL2Rvd25yZXYueG1sTI/BTsMwEETvSPyDtZW4UTtRQ9sQp0IgriBK&#10;W4mbG2+TqPE6it0m/D3LCY6reZp5W2wm14krDqH1pCGZKxBIlbct1Rp2n6/3KxAhGrKm84QavjHA&#10;pry9KUxu/UgfeN3GWnAJhdxoaGLscylD1aAzYe57JM5OfnAm8jnU0g5m5HLXyVSpB+lMS7zQmB6f&#10;G6zO24vTsH87fR0W6r1+cVk/+klJcmup9d1senoEEXGKfzD86rM6lOx09BeyQXQaUpUxqWGRJSA4&#10;T9fpEsSRwWSZgCwL+f+D8gcAAP//AwBQSwECLQAUAAYACAAAACEAtoM4kv4AAADhAQAAEwAAAAAA&#10;AAAAAAAAAAAAAAAAW0NvbnRlbnRfVHlwZXNdLnhtbFBLAQItABQABgAIAAAAIQA4/SH/1gAAAJQB&#10;AAALAAAAAAAAAAAAAAAAAC8BAABfcmVscy8ucmVsc1BLAQItABQABgAIAAAAIQBgjmfctgIAAL4F&#10;AAAOAAAAAAAAAAAAAAAAAC4CAABkcnMvZTJvRG9jLnhtbFBLAQItABQABgAIAAAAIQCVtFFV3QAA&#10;AAkBAAAPAAAAAAAAAAAAAAAAABAFAABkcnMvZG93bnJldi54bWxQSwUGAAAAAAQABADzAAAAGgYA&#10;AAAA&#10;" filled="f" stroked="f">
              <v:textbox>
                <w:txbxContent>
                  <w:p w:rsidR="00E54ECD" w:rsidRPr="0099235C" w:rsidRDefault="00E54ECD" w:rsidP="00E54ECD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99235C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Higher Education </w:t>
                    </w:r>
                  </w:p>
                  <w:p w:rsidR="00E54ECD" w:rsidRPr="0099235C" w:rsidRDefault="00E54ECD" w:rsidP="00E54ECD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99235C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 Agreement form</w:t>
                    </w:r>
                  </w:p>
                  <w:p w:rsidR="00E54ECD" w:rsidRPr="0099235C" w:rsidRDefault="00E54ECD" w:rsidP="00E54ECD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99235C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Staff Mobility for Teaching</w:t>
                    </w:r>
                  </w:p>
                  <w:p w:rsidR="00E54ECD" w:rsidRPr="00AD66BB" w:rsidRDefault="00E54ECD" w:rsidP="00E54EC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l-PL" w:eastAsia="pl-PL"/>
      </w:rPr>
      <w:drawing>
        <wp:anchor distT="0" distB="0" distL="114300" distR="114300" simplePos="0" relativeHeight="251658240" behindDoc="0" locked="0" layoutInCell="1" allowOverlap="1" wp14:anchorId="0ABED88C" wp14:editId="568635B2">
          <wp:simplePos x="0" y="0"/>
          <wp:positionH relativeFrom="margin">
            <wp:posOffset>231775</wp:posOffset>
          </wp:positionH>
          <wp:positionV relativeFrom="margin">
            <wp:posOffset>-793750</wp:posOffset>
          </wp:positionV>
          <wp:extent cx="1833245" cy="372110"/>
          <wp:effectExtent l="0" t="0" r="0" b="889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3C88713D"/>
    <w:multiLevelType w:val="hybridMultilevel"/>
    <w:tmpl w:val="B0AE7B9E"/>
    <w:lvl w:ilvl="0" w:tplc="FC98E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ECD"/>
    <w:rsid w:val="00063D92"/>
    <w:rsid w:val="00174ABA"/>
    <w:rsid w:val="001E5FB0"/>
    <w:rsid w:val="00276D1A"/>
    <w:rsid w:val="00724C7E"/>
    <w:rsid w:val="007E75F5"/>
    <w:rsid w:val="00B13573"/>
    <w:rsid w:val="00B15486"/>
    <w:rsid w:val="00C70A3D"/>
    <w:rsid w:val="00E5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4EC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Nagwek1">
    <w:name w:val="heading 1"/>
    <w:basedOn w:val="Normalny"/>
    <w:next w:val="Normalny"/>
    <w:link w:val="Nagwek1Znak"/>
    <w:qFormat/>
    <w:rsid w:val="00E54ECD"/>
    <w:pPr>
      <w:keepNext/>
      <w:numPr>
        <w:numId w:val="1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Normalny"/>
    <w:link w:val="Nagwek2Znak"/>
    <w:qFormat/>
    <w:rsid w:val="00E54ECD"/>
    <w:pPr>
      <w:keepNext/>
      <w:numPr>
        <w:ilvl w:val="1"/>
        <w:numId w:val="1"/>
      </w:numPr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E54ECD"/>
    <w:pPr>
      <w:keepNext/>
      <w:numPr>
        <w:ilvl w:val="2"/>
        <w:numId w:val="1"/>
      </w:numPr>
      <w:outlineLvl w:val="2"/>
    </w:pPr>
    <w:rPr>
      <w:i/>
    </w:rPr>
  </w:style>
  <w:style w:type="paragraph" w:styleId="Nagwek4">
    <w:name w:val="heading 4"/>
    <w:basedOn w:val="Normalny"/>
    <w:next w:val="Text4"/>
    <w:link w:val="Nagwek4Znak"/>
    <w:qFormat/>
    <w:rsid w:val="00E54ECD"/>
    <w:pPr>
      <w:keepNext/>
      <w:numPr>
        <w:ilvl w:val="3"/>
        <w:numId w:val="1"/>
      </w:numPr>
      <w:outlineLvl w:val="3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4ECD"/>
    <w:pPr>
      <w:tabs>
        <w:tab w:val="center" w:pos="4513"/>
        <w:tab w:val="right" w:pos="9026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54ECD"/>
  </w:style>
  <w:style w:type="paragraph" w:styleId="Stopka">
    <w:name w:val="footer"/>
    <w:basedOn w:val="Normalny"/>
    <w:link w:val="StopkaZnak"/>
    <w:uiPriority w:val="99"/>
    <w:unhideWhenUsed/>
    <w:rsid w:val="00E54ECD"/>
    <w:pPr>
      <w:tabs>
        <w:tab w:val="center" w:pos="4513"/>
        <w:tab w:val="right" w:pos="9026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E54ECD"/>
  </w:style>
  <w:style w:type="character" w:customStyle="1" w:styleId="Nagwek1Znak">
    <w:name w:val="Nagłówek 1 Znak"/>
    <w:basedOn w:val="Domylnaczcionkaakapitu"/>
    <w:link w:val="Nagwek1"/>
    <w:rsid w:val="00E54ECD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Nagwek2Znak">
    <w:name w:val="Nagłówek 2 Znak"/>
    <w:basedOn w:val="Domylnaczcionkaakapitu"/>
    <w:link w:val="Nagwek2"/>
    <w:rsid w:val="00E54ECD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Nagwek3Znak">
    <w:name w:val="Nagłówek 3 Znak"/>
    <w:basedOn w:val="Domylnaczcionkaakapitu"/>
    <w:link w:val="Nagwek3"/>
    <w:rsid w:val="00E54ECD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Nagwek4Znak">
    <w:name w:val="Nagłówek 4 Znak"/>
    <w:basedOn w:val="Domylnaczcionkaakapitu"/>
    <w:link w:val="Nagwek4"/>
    <w:rsid w:val="00E54ECD"/>
    <w:rPr>
      <w:rFonts w:ascii="Times New Roman" w:eastAsia="Times New Roman" w:hAnsi="Times New Roman" w:cs="Times New Roman"/>
      <w:sz w:val="24"/>
      <w:szCs w:val="20"/>
      <w:lang w:val="fr-FR"/>
    </w:rPr>
  </w:style>
  <w:style w:type="paragraph" w:customStyle="1" w:styleId="Text4">
    <w:name w:val="Text 4"/>
    <w:basedOn w:val="Normalny"/>
    <w:rsid w:val="00E54ECD"/>
    <w:pPr>
      <w:tabs>
        <w:tab w:val="left" w:pos="2302"/>
      </w:tabs>
      <w:ind w:left="1202"/>
    </w:pPr>
  </w:style>
  <w:style w:type="paragraph" w:styleId="Tekstkomentarza">
    <w:name w:val="annotation text"/>
    <w:basedOn w:val="Normalny"/>
    <w:link w:val="TekstkomentarzaZnak"/>
    <w:rsid w:val="00E54EC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54ECD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Hipercze">
    <w:name w:val="Hyperlink"/>
    <w:rsid w:val="00E54ECD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75F5"/>
    <w:pPr>
      <w:spacing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75F5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Odwoanieprzypisukocowego">
    <w:name w:val="endnote reference"/>
    <w:basedOn w:val="Domylnaczcionkaakapitu"/>
    <w:unhideWhenUsed/>
    <w:rsid w:val="007E75F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4EC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Nagwek1">
    <w:name w:val="heading 1"/>
    <w:basedOn w:val="Normalny"/>
    <w:next w:val="Normalny"/>
    <w:link w:val="Nagwek1Znak"/>
    <w:qFormat/>
    <w:rsid w:val="00E54ECD"/>
    <w:pPr>
      <w:keepNext/>
      <w:numPr>
        <w:numId w:val="1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Normalny"/>
    <w:link w:val="Nagwek2Znak"/>
    <w:qFormat/>
    <w:rsid w:val="00E54ECD"/>
    <w:pPr>
      <w:keepNext/>
      <w:numPr>
        <w:ilvl w:val="1"/>
        <w:numId w:val="1"/>
      </w:numPr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E54ECD"/>
    <w:pPr>
      <w:keepNext/>
      <w:numPr>
        <w:ilvl w:val="2"/>
        <w:numId w:val="1"/>
      </w:numPr>
      <w:outlineLvl w:val="2"/>
    </w:pPr>
    <w:rPr>
      <w:i/>
    </w:rPr>
  </w:style>
  <w:style w:type="paragraph" w:styleId="Nagwek4">
    <w:name w:val="heading 4"/>
    <w:basedOn w:val="Normalny"/>
    <w:next w:val="Text4"/>
    <w:link w:val="Nagwek4Znak"/>
    <w:qFormat/>
    <w:rsid w:val="00E54ECD"/>
    <w:pPr>
      <w:keepNext/>
      <w:numPr>
        <w:ilvl w:val="3"/>
        <w:numId w:val="1"/>
      </w:numPr>
      <w:outlineLvl w:val="3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4ECD"/>
    <w:pPr>
      <w:tabs>
        <w:tab w:val="center" w:pos="4513"/>
        <w:tab w:val="right" w:pos="9026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54ECD"/>
  </w:style>
  <w:style w:type="paragraph" w:styleId="Stopka">
    <w:name w:val="footer"/>
    <w:basedOn w:val="Normalny"/>
    <w:link w:val="StopkaZnak"/>
    <w:uiPriority w:val="99"/>
    <w:unhideWhenUsed/>
    <w:rsid w:val="00E54ECD"/>
    <w:pPr>
      <w:tabs>
        <w:tab w:val="center" w:pos="4513"/>
        <w:tab w:val="right" w:pos="9026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E54ECD"/>
  </w:style>
  <w:style w:type="character" w:customStyle="1" w:styleId="Nagwek1Znak">
    <w:name w:val="Nagłówek 1 Znak"/>
    <w:basedOn w:val="Domylnaczcionkaakapitu"/>
    <w:link w:val="Nagwek1"/>
    <w:rsid w:val="00E54ECD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Nagwek2Znak">
    <w:name w:val="Nagłówek 2 Znak"/>
    <w:basedOn w:val="Domylnaczcionkaakapitu"/>
    <w:link w:val="Nagwek2"/>
    <w:rsid w:val="00E54ECD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Nagwek3Znak">
    <w:name w:val="Nagłówek 3 Znak"/>
    <w:basedOn w:val="Domylnaczcionkaakapitu"/>
    <w:link w:val="Nagwek3"/>
    <w:rsid w:val="00E54ECD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Nagwek4Znak">
    <w:name w:val="Nagłówek 4 Znak"/>
    <w:basedOn w:val="Domylnaczcionkaakapitu"/>
    <w:link w:val="Nagwek4"/>
    <w:rsid w:val="00E54ECD"/>
    <w:rPr>
      <w:rFonts w:ascii="Times New Roman" w:eastAsia="Times New Roman" w:hAnsi="Times New Roman" w:cs="Times New Roman"/>
      <w:sz w:val="24"/>
      <w:szCs w:val="20"/>
      <w:lang w:val="fr-FR"/>
    </w:rPr>
  </w:style>
  <w:style w:type="paragraph" w:customStyle="1" w:styleId="Text4">
    <w:name w:val="Text 4"/>
    <w:basedOn w:val="Normalny"/>
    <w:rsid w:val="00E54ECD"/>
    <w:pPr>
      <w:tabs>
        <w:tab w:val="left" w:pos="2302"/>
      </w:tabs>
      <w:ind w:left="1202"/>
    </w:pPr>
  </w:style>
  <w:style w:type="paragraph" w:styleId="Tekstkomentarza">
    <w:name w:val="annotation text"/>
    <w:basedOn w:val="Normalny"/>
    <w:link w:val="TekstkomentarzaZnak"/>
    <w:rsid w:val="00E54EC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54ECD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Hipercze">
    <w:name w:val="Hyperlink"/>
    <w:rsid w:val="00E54ECD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75F5"/>
    <w:pPr>
      <w:spacing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75F5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Odwoanieprzypisukocowego">
    <w:name w:val="endnote reference"/>
    <w:basedOn w:val="Domylnaczcionkaakapitu"/>
    <w:unhideWhenUsed/>
    <w:rsid w:val="007E75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r@ateneum.edu.pl" TargetMode="Externa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ECBC5-2A8E-44F1-868A-86CBB223A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391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2</cp:revision>
  <dcterms:created xsi:type="dcterms:W3CDTF">2016-09-15T12:06:00Z</dcterms:created>
  <dcterms:modified xsi:type="dcterms:W3CDTF">2016-09-15T12:06:00Z</dcterms:modified>
</cp:coreProperties>
</file>